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567E1B" w:rsidRDefault="00567E1B" w:rsidP="004A6FC0">
      <w:pPr>
        <w:spacing w:line="240" w:lineRule="auto"/>
        <w:jc w:val="right"/>
        <w:rPr>
          <w:rFonts w:cs="Times New Roman"/>
          <w:i/>
          <w:sz w:val="20"/>
        </w:rPr>
      </w:pPr>
    </w:p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6A7DFB" w:rsidRDefault="004A6FC0" w:rsidP="006A7DFB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2AB5">
        <w:rPr>
          <w:sz w:val="20"/>
          <w:szCs w:val="20"/>
        </w:rPr>
        <w:t xml:space="preserve">Nr postępowania </w:t>
      </w:r>
      <w:r w:rsidR="0099094D" w:rsidRPr="0099094D">
        <w:rPr>
          <w:b/>
          <w:sz w:val="20"/>
          <w:szCs w:val="20"/>
        </w:rPr>
        <w:t>11</w:t>
      </w:r>
      <w:r w:rsidR="00AF33A7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 w:rsidR="00AF33A7">
        <w:rPr>
          <w:rFonts w:ascii="Calibri" w:eastAsia="Times New Roman" w:hAnsi="Calibri" w:cs="Times New Roman"/>
          <w:b/>
          <w:sz w:val="20"/>
          <w:szCs w:val="20"/>
          <w:lang w:eastAsia="pl-PL"/>
        </w:rPr>
        <w:t>1/2016/WR, data: 27.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 w:rsidR="00AF33A7">
        <w:rPr>
          <w:rFonts w:ascii="Calibri" w:eastAsia="Times New Roman" w:hAnsi="Calibri" w:cs="Times New Roman"/>
          <w:b/>
          <w:sz w:val="20"/>
          <w:szCs w:val="20"/>
          <w:lang w:eastAsia="pl-PL"/>
        </w:rPr>
        <w:t>1.2016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r.</w:t>
      </w:r>
    </w:p>
    <w:p w:rsidR="004A6FC0" w:rsidRPr="006A7DFB" w:rsidRDefault="004A6FC0" w:rsidP="006A7DFB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  <w:r w:rsidR="006A7DFB" w:rsidRPr="006A7DFB">
        <w:rPr>
          <w:sz w:val="20"/>
        </w:rPr>
        <w:t>80000000-4 – Usługi edukacyjne 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80500000-9 – Usługi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80530000-8 – Usługi szkoleniowe zawodowe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Default="004A6FC0" w:rsidP="004A6FC0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="006A7DFB" w:rsidRPr="006A7DFB">
        <w:rPr>
          <w:rFonts w:cs="Times New Roman"/>
          <w:sz w:val="20"/>
        </w:rPr>
        <w:t>Profesjonalni niepełnosprawni</w:t>
      </w:r>
      <w:r w:rsidRPr="00C52AB5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6A7DFB" w:rsidRPr="00776FEC" w:rsidRDefault="006A7DFB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C9571E" w:rsidRPr="00C9571E" w:rsidRDefault="002052BC" w:rsidP="002052BC">
      <w:pPr>
        <w:spacing w:after="0" w:line="240" w:lineRule="auto"/>
        <w:ind w:left="1069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2052B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Pozyskiwanie funduszy „Od pomysłu do projektu”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– 5</w:t>
      </w:r>
      <w:r w:rsidR="00C9571E" w:rsidRPr="00C957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0 h</w:t>
      </w:r>
    </w:p>
    <w:p w:rsidR="006A7DFB" w:rsidRDefault="006A7DFB" w:rsidP="006A7DFB">
      <w:pPr>
        <w:spacing w:after="0" w:line="240" w:lineRule="auto"/>
        <w:ind w:left="1069"/>
        <w:rPr>
          <w:b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9094D" w:rsidRPr="0099094D">
        <w:rPr>
          <w:rFonts w:eastAsia="Times New Roman" w:cs="Times New Roman"/>
          <w:b/>
          <w:bCs/>
          <w:color w:val="000000"/>
          <w:sz w:val="20"/>
          <w:lang w:eastAsia="pl-PL"/>
        </w:rPr>
        <w:t>11</w:t>
      </w:r>
      <w:r w:rsidR="00694BB2" w:rsidRPr="0099094D">
        <w:rPr>
          <w:rFonts w:eastAsia="Times New Roman" w:cs="Times New Roman"/>
          <w:b/>
          <w:sz w:val="20"/>
          <w:lang w:eastAsia="pl-PL"/>
        </w:rPr>
        <w:t>/</w:t>
      </w:r>
      <w:r w:rsidR="00694BB2" w:rsidRPr="00694BB2">
        <w:rPr>
          <w:rFonts w:eastAsia="Times New Roman" w:cs="Times New Roman"/>
          <w:b/>
          <w:sz w:val="20"/>
          <w:lang w:eastAsia="pl-PL"/>
        </w:rPr>
        <w:t>0</w:t>
      </w:r>
      <w:r w:rsidR="003A7BA1">
        <w:rPr>
          <w:rFonts w:eastAsia="Times New Roman" w:cs="Times New Roman"/>
          <w:b/>
          <w:sz w:val="20"/>
          <w:lang w:eastAsia="pl-PL"/>
        </w:rPr>
        <w:t>1/2016/WR, data: 27.</w:t>
      </w:r>
      <w:r w:rsidR="00AF33A7">
        <w:rPr>
          <w:rFonts w:eastAsia="Times New Roman" w:cs="Times New Roman"/>
          <w:b/>
          <w:sz w:val="20"/>
          <w:lang w:eastAsia="pl-PL"/>
        </w:rPr>
        <w:t>0</w:t>
      </w:r>
      <w:r w:rsidR="003A7BA1">
        <w:rPr>
          <w:rFonts w:eastAsia="Times New Roman" w:cs="Times New Roman"/>
          <w:b/>
          <w:sz w:val="20"/>
          <w:lang w:eastAsia="pl-PL"/>
        </w:rPr>
        <w:t>1</w:t>
      </w:r>
      <w:bookmarkStart w:id="0" w:name="_GoBack"/>
      <w:bookmarkEnd w:id="0"/>
      <w:r w:rsidR="00AF33A7">
        <w:rPr>
          <w:rFonts w:eastAsia="Times New Roman" w:cs="Times New Roman"/>
          <w:b/>
          <w:sz w:val="20"/>
          <w:lang w:eastAsia="pl-PL"/>
        </w:rPr>
        <w:t>.2016</w:t>
      </w:r>
      <w:r w:rsidR="00694BB2" w:rsidRPr="00694BB2">
        <w:rPr>
          <w:rFonts w:eastAsia="Times New Roman" w:cs="Times New Roman"/>
          <w:b/>
          <w:sz w:val="20"/>
          <w:lang w:eastAsia="pl-PL"/>
        </w:rPr>
        <w:t>r.</w:t>
      </w:r>
      <w:r w:rsidR="00694BB2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6A7DFB">
        <w:rPr>
          <w:rFonts w:eastAsia="Times New Roman" w:cs="Times New Roman"/>
          <w:bCs/>
          <w:sz w:val="20"/>
          <w:lang w:eastAsia="pl-PL"/>
        </w:rPr>
        <w:t>nr</w:t>
      </w:r>
      <w:r w:rsidR="006A7DFB"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="0099094D" w:rsidRPr="0099094D">
        <w:rPr>
          <w:rFonts w:eastAsia="Times New Roman" w:cs="Times New Roman"/>
          <w:b/>
          <w:bCs/>
          <w:sz w:val="20"/>
          <w:lang w:eastAsia="pl-PL"/>
        </w:rPr>
        <w:t>11</w:t>
      </w:r>
      <w:r w:rsidR="00AF33A7">
        <w:rPr>
          <w:rFonts w:eastAsia="Times New Roman" w:cs="Times New Roman"/>
          <w:b/>
          <w:sz w:val="20"/>
          <w:lang w:eastAsia="pl-PL"/>
        </w:rPr>
        <w:t>/</w:t>
      </w:r>
      <w:r w:rsidR="00694BB2" w:rsidRPr="00694BB2">
        <w:rPr>
          <w:rFonts w:eastAsia="Times New Roman" w:cs="Times New Roman"/>
          <w:b/>
          <w:sz w:val="20"/>
          <w:lang w:eastAsia="pl-PL"/>
        </w:rPr>
        <w:t>0</w:t>
      </w:r>
      <w:r w:rsidR="00AF33A7">
        <w:rPr>
          <w:rFonts w:eastAsia="Times New Roman" w:cs="Times New Roman"/>
          <w:b/>
          <w:sz w:val="20"/>
          <w:lang w:eastAsia="pl-PL"/>
        </w:rPr>
        <w:t>1/2016/WR, data: 27.01.2016</w:t>
      </w:r>
      <w:r w:rsidR="00694BB2" w:rsidRPr="00694BB2">
        <w:rPr>
          <w:rFonts w:eastAsia="Times New Roman" w:cs="Times New Roman"/>
          <w:b/>
          <w:sz w:val="20"/>
          <w:lang w:eastAsia="pl-PL"/>
        </w:rPr>
        <w:t>r.</w:t>
      </w:r>
      <w:r w:rsidR="00694BB2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6A7DFB">
      <w:pPr>
        <w:spacing w:after="0" w:line="240" w:lineRule="auto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6A7DFB" w:rsidRDefault="004A6FC0" w:rsidP="004A6FC0">
      <w:pPr>
        <w:spacing w:line="240" w:lineRule="auto"/>
        <w:rPr>
          <w:b/>
          <w:color w:val="FF0000"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9094D" w:rsidRPr="0099094D">
        <w:rPr>
          <w:rFonts w:eastAsia="Times New Roman" w:cs="Times New Roman"/>
          <w:b/>
          <w:bCs/>
          <w:color w:val="000000"/>
          <w:sz w:val="20"/>
          <w:lang w:eastAsia="pl-PL"/>
        </w:rPr>
        <w:t>11</w:t>
      </w:r>
      <w:r w:rsidR="00AF33A7">
        <w:rPr>
          <w:b/>
          <w:sz w:val="20"/>
          <w:szCs w:val="20"/>
        </w:rPr>
        <w:t>/</w:t>
      </w:r>
      <w:r w:rsidR="00694BB2" w:rsidRPr="00694BB2">
        <w:rPr>
          <w:b/>
          <w:sz w:val="20"/>
          <w:szCs w:val="20"/>
        </w:rPr>
        <w:t>0</w:t>
      </w:r>
      <w:r w:rsidR="00AF33A7">
        <w:rPr>
          <w:b/>
          <w:sz w:val="20"/>
          <w:szCs w:val="20"/>
        </w:rPr>
        <w:t>1/2016/WR, data: 27.</w:t>
      </w:r>
      <w:r w:rsidR="00694BB2" w:rsidRPr="00694BB2">
        <w:rPr>
          <w:b/>
          <w:sz w:val="20"/>
          <w:szCs w:val="20"/>
        </w:rPr>
        <w:t>0</w:t>
      </w:r>
      <w:r w:rsidR="00AF33A7">
        <w:rPr>
          <w:b/>
          <w:sz w:val="20"/>
          <w:szCs w:val="20"/>
        </w:rPr>
        <w:t>1.2016</w:t>
      </w:r>
      <w:r w:rsidR="00694BB2" w:rsidRPr="00694BB2">
        <w:rPr>
          <w:b/>
          <w:sz w:val="20"/>
          <w:szCs w:val="20"/>
        </w:rPr>
        <w:t>r.</w:t>
      </w:r>
      <w:r w:rsidR="006A7DFB" w:rsidRPr="006A7DFB">
        <w:rPr>
          <w:b/>
          <w:sz w:val="20"/>
          <w:szCs w:val="20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6A7DFB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b/>
          <w:sz w:val="20"/>
          <w:szCs w:val="20"/>
        </w:rPr>
        <w:t xml:space="preserve">Profesjonalni niepełnosprawni” </w:t>
      </w:r>
      <w:r w:rsidRPr="006A7DF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56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6B" w:rsidRDefault="00763C6B" w:rsidP="00567E1B">
      <w:pPr>
        <w:spacing w:after="0" w:line="240" w:lineRule="auto"/>
      </w:pPr>
      <w:r>
        <w:separator/>
      </w:r>
    </w:p>
  </w:endnote>
  <w:endnote w:type="continuationSeparator" w:id="0">
    <w:p w:rsidR="00763C6B" w:rsidRDefault="00763C6B" w:rsidP="005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6" w:rsidRDefault="005A3A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Pr="005A3AA6" w:rsidRDefault="005A3AA6" w:rsidP="005A3AA6">
    <w:pPr>
      <w:pStyle w:val="Stopka"/>
    </w:pPr>
    <w:r w:rsidRPr="005A3AA6">
      <w:rPr>
        <w:rFonts w:ascii="Times New Roman" w:eastAsia="Calibri" w:hAnsi="Times New Roman" w:cs="DejaVu Sans"/>
        <w:noProof/>
        <w:kern w:val="20"/>
        <w:sz w:val="24"/>
        <w:szCs w:val="20"/>
        <w:lang w:eastAsia="pl-PL"/>
      </w:rPr>
      <w:drawing>
        <wp:inline distT="0" distB="0" distL="0" distR="0" wp14:anchorId="43CDFDAC" wp14:editId="50897A0A">
          <wp:extent cx="5133975" cy="838200"/>
          <wp:effectExtent l="0" t="0" r="9525" b="0"/>
          <wp:docPr id="3" name="Obraz 3" descr="C:\Users\kurs03_2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rs03_2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6" w:rsidRDefault="005A3A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6B" w:rsidRDefault="00763C6B" w:rsidP="00567E1B">
      <w:pPr>
        <w:spacing w:after="0" w:line="240" w:lineRule="auto"/>
      </w:pPr>
      <w:r>
        <w:separator/>
      </w:r>
    </w:p>
  </w:footnote>
  <w:footnote w:type="continuationSeparator" w:id="0">
    <w:p w:rsidR="00763C6B" w:rsidRDefault="00763C6B" w:rsidP="0056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6" w:rsidRDefault="005A3A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Default="00567E1B">
    <w:pPr>
      <w:pStyle w:val="Nagwek"/>
    </w:pPr>
    <w:r w:rsidRPr="00567E1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D8F7779" wp14:editId="13E747E2">
          <wp:simplePos x="0" y="0"/>
          <wp:positionH relativeFrom="page">
            <wp:posOffset>-14378</wp:posOffset>
          </wp:positionH>
          <wp:positionV relativeFrom="page">
            <wp:posOffset>-6182</wp:posOffset>
          </wp:positionV>
          <wp:extent cx="7559974" cy="12010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6" w:rsidRDefault="005A3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7764C"/>
    <w:rsid w:val="000C4A99"/>
    <w:rsid w:val="000C6016"/>
    <w:rsid w:val="001B5003"/>
    <w:rsid w:val="002052BC"/>
    <w:rsid w:val="00206618"/>
    <w:rsid w:val="00264B17"/>
    <w:rsid w:val="0037519A"/>
    <w:rsid w:val="003A7BA1"/>
    <w:rsid w:val="00415B6D"/>
    <w:rsid w:val="004A6FC0"/>
    <w:rsid w:val="004F358E"/>
    <w:rsid w:val="00567E1B"/>
    <w:rsid w:val="005A3AA6"/>
    <w:rsid w:val="005C30B4"/>
    <w:rsid w:val="00694BB2"/>
    <w:rsid w:val="006A7DFB"/>
    <w:rsid w:val="00763C6B"/>
    <w:rsid w:val="0099094D"/>
    <w:rsid w:val="009C2DE3"/>
    <w:rsid w:val="00AF33A7"/>
    <w:rsid w:val="00C9571E"/>
    <w:rsid w:val="00EA41EB"/>
    <w:rsid w:val="00E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locked/>
    <w:rsid w:val="005A3AA6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paragraph" w:customStyle="1" w:styleId="Stopka-ukryty">
    <w:name w:val="Stopka - ukryty"/>
    <w:basedOn w:val="Normalny"/>
    <w:link w:val="Stopka-ukrytyZnak"/>
    <w:rsid w:val="005A3AA6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locked/>
    <w:rsid w:val="005A3AA6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paragraph" w:customStyle="1" w:styleId="Stopka-ukryty">
    <w:name w:val="Stopka - ukryty"/>
    <w:basedOn w:val="Normalny"/>
    <w:link w:val="Stopka-ukrytyZnak"/>
    <w:rsid w:val="005A3AA6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825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kurs03</cp:lastModifiedBy>
  <cp:revision>19</cp:revision>
  <dcterms:created xsi:type="dcterms:W3CDTF">2015-08-07T12:34:00Z</dcterms:created>
  <dcterms:modified xsi:type="dcterms:W3CDTF">2016-01-27T11:02:00Z</dcterms:modified>
</cp:coreProperties>
</file>