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F8" w:rsidRPr="007E022F" w:rsidRDefault="00CA54F8" w:rsidP="00CA54F8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A54F8" w:rsidRPr="007E022F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………………………………………………….</w:t>
      </w: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miejscowość, data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pieczęć firmowa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OFERTA WYKONAWCY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Nr postępowania ………</w:t>
      </w:r>
      <w:r w:rsidR="007229C7">
        <w:rPr>
          <w:rFonts w:ascii="Calibri" w:hAnsi="Calibri"/>
          <w:sz w:val="20"/>
          <w:szCs w:val="20"/>
        </w:rPr>
        <w:t xml:space="preserve">…………..….… data ………….……………… </w:t>
      </w:r>
      <w:r w:rsidRPr="00CA54F8">
        <w:rPr>
          <w:rFonts w:ascii="Calibri" w:hAnsi="Calibri"/>
          <w:sz w:val="20"/>
          <w:szCs w:val="20"/>
        </w:rPr>
        <w:t xml:space="preserve">r.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Wspólny Słownik Zamówień (KOD CPV) 80000000-4  Usługi edukacyjne i szkoleniowe</w:t>
      </w:r>
      <w:r w:rsidRPr="00CA54F8">
        <w:rPr>
          <w:rFonts w:cs="Calibri"/>
          <w:bCs/>
          <w:sz w:val="20"/>
          <w:szCs w:val="20"/>
        </w:rPr>
        <w:t xml:space="preserve">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1. Nazwa (firma) oraz adres Wykonawcy. </w:t>
      </w:r>
    </w:p>
    <w:p w:rsidR="00CA54F8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E351B3" w:rsidRDefault="00E351B3" w:rsidP="00E351B3">
      <w:pPr>
        <w:pStyle w:val="Default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NIP: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REGON: 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A54F8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Numer rachunku bankowego: </w:t>
      </w:r>
      <w:r w:rsidRPr="00E351B3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A54F8" w:rsidRPr="00E351B3" w:rsidRDefault="00CA54F8" w:rsidP="00CA54F8">
      <w:pPr>
        <w:pStyle w:val="Default"/>
        <w:rPr>
          <w:rFonts w:ascii="Calibri" w:hAnsi="Calibri"/>
          <w:sz w:val="20"/>
          <w:szCs w:val="20"/>
        </w:rPr>
      </w:pPr>
    </w:p>
    <w:p w:rsidR="00E351B3" w:rsidRDefault="00CA54F8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CA54F8">
        <w:rPr>
          <w:rFonts w:ascii="Calibri" w:hAnsi="Calibri" w:cs="Times New Roman"/>
          <w:strike/>
          <w:sz w:val="20"/>
          <w:szCs w:val="20"/>
        </w:rPr>
        <w:t>(rodzaj usługi</w:t>
      </w:r>
      <w:r w:rsidRPr="00CA54F8">
        <w:rPr>
          <w:rFonts w:ascii="Calibri" w:hAnsi="Calibri" w:cs="Times New Roman"/>
          <w:sz w:val="20"/>
          <w:szCs w:val="20"/>
        </w:rPr>
        <w:t>/usługodawcy/</w:t>
      </w:r>
      <w:r w:rsidRPr="00CA54F8">
        <w:rPr>
          <w:rFonts w:ascii="Calibri" w:hAnsi="Calibri" w:cs="Times New Roman"/>
          <w:strike/>
          <w:sz w:val="20"/>
          <w:szCs w:val="20"/>
        </w:rPr>
        <w:t>dostawcy towaru/</w:t>
      </w:r>
      <w:proofErr w:type="spellStart"/>
      <w:r w:rsidRPr="00CA54F8">
        <w:rPr>
          <w:rFonts w:ascii="Calibri" w:hAnsi="Calibri" w:cs="Times New Roman"/>
          <w:strike/>
          <w:sz w:val="20"/>
          <w:szCs w:val="20"/>
        </w:rPr>
        <w:t>ect</w:t>
      </w:r>
      <w:proofErr w:type="spellEnd"/>
      <w:r w:rsidRPr="00CA54F8">
        <w:rPr>
          <w:rFonts w:ascii="Calibri" w:hAnsi="Calibri" w:cs="Times New Roman"/>
          <w:strike/>
          <w:sz w:val="20"/>
          <w:szCs w:val="20"/>
        </w:rPr>
        <w:t>.)</w:t>
      </w:r>
      <w:r w:rsidRPr="00CA54F8">
        <w:rPr>
          <w:rFonts w:ascii="Calibri" w:hAnsi="Calibri"/>
          <w:b/>
          <w:bCs/>
          <w:sz w:val="20"/>
          <w:szCs w:val="20"/>
        </w:rPr>
        <w:t>: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b/>
          <w:spacing w:val="4"/>
          <w:sz w:val="20"/>
          <w:szCs w:val="20"/>
        </w:rPr>
        <w:t>usługodawcy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sz w:val="20"/>
          <w:szCs w:val="20"/>
        </w:rPr>
        <w:t>projektu  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CA54F8">
        <w:rPr>
          <w:rFonts w:ascii="Calibri" w:hAnsi="Calibri"/>
          <w:bCs/>
          <w:sz w:val="20"/>
          <w:szCs w:val="20"/>
        </w:rPr>
        <w:t xml:space="preserve">, </w:t>
      </w:r>
      <w:r w:rsidR="00E351B3">
        <w:rPr>
          <w:rFonts w:ascii="Calibri" w:hAnsi="Calibri"/>
          <w:bCs/>
          <w:sz w:val="20"/>
          <w:szCs w:val="20"/>
        </w:rPr>
        <w:t>składam ofertę częściową/łączną na:</w:t>
      </w: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709"/>
        <w:gridCol w:w="659"/>
        <w:gridCol w:w="1843"/>
        <w:gridCol w:w="1843"/>
      </w:tblGrid>
      <w:tr w:rsidR="00E351B3" w:rsidRPr="00E351B3" w:rsidTr="00045BA2">
        <w:tc>
          <w:tcPr>
            <w:tcW w:w="421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usługa</w:t>
            </w:r>
          </w:p>
        </w:tc>
        <w:tc>
          <w:tcPr>
            <w:tcW w:w="70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65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netto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</w:tc>
      </w:tr>
      <w:tr w:rsidR="00E351B3" w:rsidRPr="00E351B3" w:rsidTr="00045BA2">
        <w:tc>
          <w:tcPr>
            <w:tcW w:w="4219" w:type="dxa"/>
          </w:tcPr>
          <w:p w:rsidR="00E351B3" w:rsidRPr="001468C5" w:rsidRDefault="001335E9" w:rsidP="00425725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) </w:t>
            </w:r>
            <w:r w:rsidR="001468C5" w:rsidRPr="00146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język niemiecki – poziom podstawowy (ok 100 h) –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1468C5" w:rsidRDefault="001335E9" w:rsidP="001468C5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  <w:r w:rsidR="00AA488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) </w:t>
            </w:r>
            <w:r w:rsidR="001468C5" w:rsidRPr="00146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pracownik ochrony – dozorca </w:t>
            </w:r>
            <w:bookmarkStart w:id="0" w:name="OLE_LINK1"/>
            <w:r w:rsidR="001468C5" w:rsidRPr="00146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(ok 100 h) </w:t>
            </w:r>
            <w:bookmarkEnd w:id="0"/>
            <w:r w:rsidR="001468C5" w:rsidRPr="00146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– 3 osoby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1335E9" w:rsidP="001468C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="00E351B3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) </w:t>
            </w:r>
            <w:r w:rsidR="001468C5" w:rsidRPr="00146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ogrodnik terenów zielonych (ok 100 h) – 2 osoby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1335E9" w:rsidP="001468C5">
            <w:pPr>
              <w:pStyle w:val="Default"/>
              <w:tabs>
                <w:tab w:val="left" w:pos="141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  <w:r w:rsidR="00E351B3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) </w:t>
            </w:r>
            <w:r w:rsidR="001468C5" w:rsidRPr="00146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kadry i płace, w tym program Płatnik oraz aplikacja e-Płatnik, program Symfonia </w:t>
            </w:r>
            <w:r w:rsidR="001468C5" w:rsidRPr="00146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(ok 100 h) –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1468C5" w:rsidRDefault="001468C5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468C5" w:rsidRDefault="001468C5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Łączna suma oferowanej usługi szkoleniowej to: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[brutto]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A2536E" w:rsidRDefault="00A2536E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[netto]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CA54F8">
        <w:rPr>
          <w:rFonts w:ascii="Calibri" w:hAnsi="Calibri"/>
          <w:b/>
          <w:sz w:val="20"/>
          <w:szCs w:val="20"/>
        </w:rPr>
        <w:t>Specyfikacja dot.</w:t>
      </w:r>
      <w:r w:rsidRPr="00CA54F8">
        <w:rPr>
          <w:rFonts w:ascii="Calibri" w:hAnsi="Calibri"/>
          <w:b/>
          <w:strike/>
          <w:sz w:val="20"/>
          <w:szCs w:val="20"/>
        </w:rPr>
        <w:t xml:space="preserve"> </w:t>
      </w:r>
      <w:r w:rsidRPr="00CA54F8">
        <w:rPr>
          <w:rFonts w:ascii="Calibri" w:hAnsi="Calibri"/>
          <w:b/>
          <w:sz w:val="20"/>
          <w:szCs w:val="20"/>
        </w:rPr>
        <w:t>usługi/</w:t>
      </w:r>
      <w:r w:rsidRPr="00CA54F8">
        <w:rPr>
          <w:rFonts w:ascii="Calibri" w:hAnsi="Calibri"/>
          <w:b/>
          <w:strike/>
          <w:sz w:val="20"/>
          <w:szCs w:val="20"/>
        </w:rPr>
        <w:t>towaru</w:t>
      </w:r>
      <w:r w:rsidRPr="00CA54F8">
        <w:rPr>
          <w:rFonts w:ascii="Calibri" w:hAnsi="Calibri"/>
          <w:b/>
          <w:sz w:val="20"/>
          <w:szCs w:val="20"/>
        </w:rPr>
        <w:t xml:space="preserve">: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na zasadach określonych w zapytaniu ofertowym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2. Oświadczam, że zapoznałem</w:t>
      </w:r>
      <w:r w:rsidR="00C53188">
        <w:rPr>
          <w:rFonts w:ascii="Calibri" w:hAnsi="Calibri"/>
          <w:sz w:val="20"/>
          <w:szCs w:val="20"/>
        </w:rPr>
        <w:t>/-łam</w:t>
      </w:r>
      <w:r w:rsidRPr="00CA54F8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 w:rsidR="00C53188">
        <w:rPr>
          <w:rFonts w:ascii="Calibri" w:hAnsi="Calibri"/>
          <w:sz w:val="20"/>
          <w:szCs w:val="20"/>
        </w:rPr>
        <w:t>/-łam</w:t>
      </w:r>
      <w:r w:rsidRPr="00CA54F8">
        <w:rPr>
          <w:rFonts w:ascii="Calibri" w:hAnsi="Calibri"/>
          <w:sz w:val="20"/>
          <w:szCs w:val="20"/>
        </w:rPr>
        <w:t xml:space="preserve"> informacje konieczne do przygotowania oferty.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5. Ofertę niniejszą składam</w:t>
      </w:r>
      <w:r w:rsidR="00C53188">
        <w:rPr>
          <w:rFonts w:ascii="Calibri" w:hAnsi="Calibri"/>
          <w:sz w:val="20"/>
          <w:szCs w:val="20"/>
        </w:rPr>
        <w:t>(</w:t>
      </w:r>
      <w:r w:rsidRPr="00CA54F8">
        <w:rPr>
          <w:rFonts w:ascii="Calibri" w:hAnsi="Calibri"/>
          <w:sz w:val="20"/>
          <w:szCs w:val="20"/>
        </w:rPr>
        <w:t>y</w:t>
      </w:r>
      <w:r w:rsidR="00C53188">
        <w:rPr>
          <w:rFonts w:ascii="Calibri" w:hAnsi="Calibri"/>
          <w:sz w:val="20"/>
          <w:szCs w:val="20"/>
        </w:rPr>
        <w:t>)</w:t>
      </w:r>
      <w:r w:rsidRPr="00CA54F8">
        <w:rPr>
          <w:rFonts w:ascii="Calibri" w:hAnsi="Calibri"/>
          <w:sz w:val="20"/>
          <w:szCs w:val="20"/>
        </w:rPr>
        <w:t xml:space="preserve"> na ........... kolejno ponumerowanych stronach.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a) Pełnomocnictwo (o ile ofertę składa pełnomocnik) - jeśli dotyczy.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CA54F8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do reprezentowania Wykonawcy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Pr="00CA54F8" w:rsidRDefault="004920DE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column"/>
      </w:r>
      <w:r w:rsidR="00CA54F8" w:rsidRPr="00CA54F8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CA54F8" w:rsidRP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54F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A54F8" w:rsidRPr="00A476F3" w:rsidRDefault="00CA54F8" w:rsidP="00CA54F8">
      <w:pPr>
        <w:spacing w:line="240" w:lineRule="auto"/>
        <w:ind w:firstLine="708"/>
        <w:rPr>
          <w:rFonts w:ascii="Calibri" w:eastAsia="Times New Roman" w:hAnsi="Calibri" w:cs="Times New Roman"/>
          <w:bCs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</w:t>
      </w:r>
      <w:r w:rsidR="001335E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……</w:t>
      </w:r>
      <w:r w:rsidR="001468C5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..</w:t>
      </w:r>
      <w:r w:rsidR="001335E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…… z dnia </w:t>
      </w:r>
      <w:r w:rsidR="001468C5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…………..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.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(Numer CPV: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80000000-4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CA54F8" w:rsidRPr="007E022F" w:rsidRDefault="00CA54F8" w:rsidP="00CA54F8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………………………………………………………………………………</w:t>
      </w:r>
    </w:p>
    <w:p w:rsidR="00CA54F8" w:rsidRPr="007E022F" w:rsidRDefault="00CA54F8" w:rsidP="00CA54F8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A54F8" w:rsidRPr="007E022F" w:rsidRDefault="00CA54F8" w:rsidP="00CA54F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>
        <w:rPr>
          <w:rFonts w:ascii="Calibri" w:eastAsia="Times New Roman" w:hAnsi="Calibri" w:cs="Times New Roman"/>
          <w:sz w:val="20"/>
          <w:lang w:eastAsia="pl-PL"/>
        </w:rPr>
        <w:t>osobienia, opieki lub kurateli.</w:t>
      </w:r>
    </w:p>
    <w:p w:rsidR="00CA54F8" w:rsidRDefault="00CA54F8" w:rsidP="00CA54F8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AD547F" w:rsidRPr="007E022F" w:rsidRDefault="00AD547F" w:rsidP="00CA54F8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 dnia ……………………………</w:t>
      </w:r>
    </w:p>
    <w:p w:rsidR="00AD547F" w:rsidRPr="007E022F" w:rsidRDefault="00AD547F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CA54F8" w:rsidRPr="007E022F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CA54F8" w:rsidRPr="007E022F" w:rsidRDefault="00CA54F8" w:rsidP="007229C7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sectPr w:rsidR="00CA54F8" w:rsidRPr="007E022F" w:rsidSect="007229C7">
      <w:headerReference w:type="default" r:id="rId7"/>
      <w:footerReference w:type="default" r:id="rId8"/>
      <w:pgSz w:w="11906" w:h="16838"/>
      <w:pgMar w:top="1417" w:right="1417" w:bottom="1417" w:left="1417" w:header="1984" w:footer="29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60" w:rsidRDefault="00E76660" w:rsidP="0096319C">
      <w:pPr>
        <w:spacing w:after="0" w:line="240" w:lineRule="auto"/>
      </w:pPr>
      <w:r>
        <w:separator/>
      </w:r>
    </w:p>
  </w:endnote>
  <w:endnote w:type="continuationSeparator" w:id="0">
    <w:p w:rsidR="00E76660" w:rsidRDefault="00E7666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8D5E6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-1270</wp:posOffset>
          </wp:positionV>
          <wp:extent cx="7562850" cy="1902384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684" cy="190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60" w:rsidRDefault="00E76660" w:rsidP="0096319C">
      <w:pPr>
        <w:spacing w:after="0" w:line="240" w:lineRule="auto"/>
      </w:pPr>
      <w:r>
        <w:separator/>
      </w:r>
    </w:p>
  </w:footnote>
  <w:footnote w:type="continuationSeparator" w:id="0">
    <w:p w:rsidR="00E76660" w:rsidRDefault="00E7666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4257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26670</wp:posOffset>
          </wp:positionH>
          <wp:positionV relativeFrom="page">
            <wp:posOffset>-4445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D5E68"/>
    <w:rsid w:val="000F6C5B"/>
    <w:rsid w:val="0010027F"/>
    <w:rsid w:val="00113BDE"/>
    <w:rsid w:val="00132E52"/>
    <w:rsid w:val="001335E9"/>
    <w:rsid w:val="00135CDB"/>
    <w:rsid w:val="00141F30"/>
    <w:rsid w:val="00142081"/>
    <w:rsid w:val="0014349E"/>
    <w:rsid w:val="001468C5"/>
    <w:rsid w:val="00147904"/>
    <w:rsid w:val="00152470"/>
    <w:rsid w:val="00157B96"/>
    <w:rsid w:val="001738AD"/>
    <w:rsid w:val="00185556"/>
    <w:rsid w:val="001C3909"/>
    <w:rsid w:val="001C7150"/>
    <w:rsid w:val="001E32D3"/>
    <w:rsid w:val="002006AF"/>
    <w:rsid w:val="002013DC"/>
    <w:rsid w:val="00210E3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83B54"/>
    <w:rsid w:val="002A08AD"/>
    <w:rsid w:val="002C7755"/>
    <w:rsid w:val="002D117D"/>
    <w:rsid w:val="002D2614"/>
    <w:rsid w:val="002D77A2"/>
    <w:rsid w:val="002E5DF7"/>
    <w:rsid w:val="002F5127"/>
    <w:rsid w:val="0030184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725"/>
    <w:rsid w:val="00430AB6"/>
    <w:rsid w:val="00447A39"/>
    <w:rsid w:val="00490ECE"/>
    <w:rsid w:val="004920DE"/>
    <w:rsid w:val="004A517F"/>
    <w:rsid w:val="004B17AB"/>
    <w:rsid w:val="004B320C"/>
    <w:rsid w:val="004F03CC"/>
    <w:rsid w:val="004F382A"/>
    <w:rsid w:val="00516465"/>
    <w:rsid w:val="00522C07"/>
    <w:rsid w:val="0052492A"/>
    <w:rsid w:val="0058040C"/>
    <w:rsid w:val="0058613B"/>
    <w:rsid w:val="005C5556"/>
    <w:rsid w:val="005C57C3"/>
    <w:rsid w:val="005F57AD"/>
    <w:rsid w:val="00610C99"/>
    <w:rsid w:val="0061685C"/>
    <w:rsid w:val="00617F01"/>
    <w:rsid w:val="0062089E"/>
    <w:rsid w:val="00634978"/>
    <w:rsid w:val="00635805"/>
    <w:rsid w:val="00653762"/>
    <w:rsid w:val="00653B61"/>
    <w:rsid w:val="006667B6"/>
    <w:rsid w:val="00676D3B"/>
    <w:rsid w:val="00681F15"/>
    <w:rsid w:val="006C6D9D"/>
    <w:rsid w:val="006D65F4"/>
    <w:rsid w:val="006E0EF7"/>
    <w:rsid w:val="006F030F"/>
    <w:rsid w:val="006F4154"/>
    <w:rsid w:val="0070192D"/>
    <w:rsid w:val="0070406D"/>
    <w:rsid w:val="00717BBC"/>
    <w:rsid w:val="007229C7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64A9E"/>
    <w:rsid w:val="0089088F"/>
    <w:rsid w:val="008A282A"/>
    <w:rsid w:val="008B669C"/>
    <w:rsid w:val="008C1EA0"/>
    <w:rsid w:val="008D5E68"/>
    <w:rsid w:val="0091454B"/>
    <w:rsid w:val="00925055"/>
    <w:rsid w:val="0096319C"/>
    <w:rsid w:val="0096662C"/>
    <w:rsid w:val="00972C51"/>
    <w:rsid w:val="009767B1"/>
    <w:rsid w:val="00983E08"/>
    <w:rsid w:val="00993F56"/>
    <w:rsid w:val="00996580"/>
    <w:rsid w:val="009A0FB6"/>
    <w:rsid w:val="009D05DD"/>
    <w:rsid w:val="009D59E0"/>
    <w:rsid w:val="009F1F32"/>
    <w:rsid w:val="009F4A61"/>
    <w:rsid w:val="00A02178"/>
    <w:rsid w:val="00A02DF9"/>
    <w:rsid w:val="00A03961"/>
    <w:rsid w:val="00A21659"/>
    <w:rsid w:val="00A2536E"/>
    <w:rsid w:val="00A45C1F"/>
    <w:rsid w:val="00A87560"/>
    <w:rsid w:val="00A87BF4"/>
    <w:rsid w:val="00A91402"/>
    <w:rsid w:val="00AA488C"/>
    <w:rsid w:val="00AB459D"/>
    <w:rsid w:val="00AC6F71"/>
    <w:rsid w:val="00AD147A"/>
    <w:rsid w:val="00AD547F"/>
    <w:rsid w:val="00AF2EB4"/>
    <w:rsid w:val="00B02524"/>
    <w:rsid w:val="00B256FC"/>
    <w:rsid w:val="00B33533"/>
    <w:rsid w:val="00B46F73"/>
    <w:rsid w:val="00B60DD9"/>
    <w:rsid w:val="00B619B2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5ED4"/>
    <w:rsid w:val="00C36F23"/>
    <w:rsid w:val="00C51447"/>
    <w:rsid w:val="00C52C4C"/>
    <w:rsid w:val="00C53188"/>
    <w:rsid w:val="00C64B40"/>
    <w:rsid w:val="00C663F8"/>
    <w:rsid w:val="00C70A3D"/>
    <w:rsid w:val="00CA434D"/>
    <w:rsid w:val="00CA54F8"/>
    <w:rsid w:val="00CB23A3"/>
    <w:rsid w:val="00CE0E80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1B3"/>
    <w:rsid w:val="00E358B5"/>
    <w:rsid w:val="00E45A26"/>
    <w:rsid w:val="00E76660"/>
    <w:rsid w:val="00E830B2"/>
    <w:rsid w:val="00E9304B"/>
    <w:rsid w:val="00EA7030"/>
    <w:rsid w:val="00EE10CE"/>
    <w:rsid w:val="00F172B5"/>
    <w:rsid w:val="00F24078"/>
    <w:rsid w:val="00F41864"/>
    <w:rsid w:val="00F424C3"/>
    <w:rsid w:val="00F47C7E"/>
    <w:rsid w:val="00F52FE1"/>
    <w:rsid w:val="00F576CF"/>
    <w:rsid w:val="00F74934"/>
    <w:rsid w:val="00FA3DED"/>
    <w:rsid w:val="00FA78DC"/>
    <w:rsid w:val="00FD586A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&#322;aw\Downloads\opole\opole\opl_aktywni2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889B-F5D5-49CD-9BFC-31467F61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opl_aktywni2</Template>
  <TotalTime>27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Puszczewicz</dc:creator>
  <cp:lastModifiedBy>Anna Ostrowska</cp:lastModifiedBy>
  <cp:revision>9</cp:revision>
  <cp:lastPrinted>2013-01-25T10:37:00Z</cp:lastPrinted>
  <dcterms:created xsi:type="dcterms:W3CDTF">2013-09-30T12:40:00Z</dcterms:created>
  <dcterms:modified xsi:type="dcterms:W3CDTF">2013-11-29T10:31:00Z</dcterms:modified>
</cp:coreProperties>
</file>