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9D" w:rsidRPr="007E022F" w:rsidRDefault="00FF0A9D" w:rsidP="00FF0A9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FF0A9D" w:rsidRPr="007E022F" w:rsidRDefault="00FF0A9D" w:rsidP="00FF0A9D">
      <w:pPr>
        <w:pStyle w:val="Default"/>
        <w:rPr>
          <w:rFonts w:ascii="Calibri" w:hAnsi="Calibri"/>
          <w:sz w:val="20"/>
          <w:szCs w:val="20"/>
        </w:rPr>
      </w:pPr>
    </w:p>
    <w:p w:rsidR="00FF0A9D" w:rsidRDefault="00FF0A9D" w:rsidP="00FF0A9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FF0A9D" w:rsidRPr="007E022F" w:rsidRDefault="00FF0A9D" w:rsidP="00FF0A9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FF0A9D" w:rsidRPr="007E022F" w:rsidRDefault="00FF0A9D" w:rsidP="00FF0A9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FF0A9D" w:rsidRPr="007E022F" w:rsidRDefault="00FF0A9D" w:rsidP="00FF0A9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FF0A9D" w:rsidRPr="007E022F" w:rsidRDefault="00FF0A9D" w:rsidP="00FF0A9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FF0A9D" w:rsidRPr="007E022F" w:rsidRDefault="00FF0A9D" w:rsidP="00FF0A9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F0A9D" w:rsidRPr="007E022F" w:rsidRDefault="00FF0A9D" w:rsidP="00FF0A9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F0A9D" w:rsidRPr="007E022F" w:rsidRDefault="00FF0A9D" w:rsidP="00FF0A9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FF0A9D" w:rsidRPr="007E022F" w:rsidRDefault="00FF0A9D" w:rsidP="00FF0A9D">
      <w:pPr>
        <w:pStyle w:val="Default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 ofertę </w:t>
      </w:r>
      <w:r w:rsidRPr="00E1233B">
        <w:rPr>
          <w:rFonts w:ascii="Calibri" w:hAnsi="Calibri"/>
          <w:b/>
          <w:sz w:val="20"/>
          <w:szCs w:val="20"/>
        </w:rPr>
        <w:t xml:space="preserve">na </w:t>
      </w:r>
      <w:r>
        <w:rPr>
          <w:rFonts w:ascii="Calibri" w:hAnsi="Calibri"/>
          <w:b/>
          <w:sz w:val="20"/>
          <w:szCs w:val="20"/>
        </w:rPr>
        <w:t>obsługę informatyczną w …………………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FF0A9D" w:rsidRDefault="00FF0A9D" w:rsidP="00FF0A9D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FF0A9D" w:rsidRDefault="00FF0A9D" w:rsidP="00FF0A9D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  <w:r w:rsidRPr="00E6497A">
        <w:rPr>
          <w:rFonts w:ascii="Calibri" w:hAnsi="Calibri"/>
          <w:b/>
          <w:bCs/>
          <w:sz w:val="20"/>
        </w:rPr>
        <w:t>Cena brutto za  1</w:t>
      </w:r>
      <w:r>
        <w:rPr>
          <w:rFonts w:ascii="Calibri" w:hAnsi="Calibri"/>
          <w:b/>
          <w:bCs/>
          <w:sz w:val="20"/>
        </w:rPr>
        <w:t>godz. pracy bez dojazdu (w ………………….</w:t>
      </w:r>
      <w:r w:rsidRPr="00E6497A">
        <w:rPr>
          <w:rFonts w:ascii="Calibri" w:hAnsi="Calibri"/>
          <w:b/>
          <w:bCs/>
          <w:sz w:val="20"/>
        </w:rPr>
        <w:t>)</w:t>
      </w:r>
      <w:r>
        <w:rPr>
          <w:rFonts w:ascii="Calibri" w:hAnsi="Calibri"/>
          <w:b/>
          <w:bCs/>
          <w:sz w:val="20"/>
        </w:rPr>
        <w:t>: ……………………………………..</w:t>
      </w:r>
    </w:p>
    <w:p w:rsidR="00FF0A9D" w:rsidRPr="00E6497A" w:rsidRDefault="00FF0A9D" w:rsidP="00FF0A9D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FF0A9D" w:rsidRPr="00063F47" w:rsidRDefault="00FF0A9D" w:rsidP="00FF0A9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E6497A">
        <w:rPr>
          <w:rFonts w:ascii="Calibri" w:hAnsi="Calibri"/>
          <w:b/>
          <w:bCs/>
          <w:sz w:val="20"/>
          <w:szCs w:val="20"/>
        </w:rPr>
        <w:t>Cena brutto za  1godz. pracy z dojazdem (na terenie woj</w:t>
      </w:r>
      <w:r>
        <w:rPr>
          <w:rFonts w:ascii="Calibri" w:hAnsi="Calibri"/>
          <w:b/>
          <w:bCs/>
          <w:sz w:val="20"/>
          <w:szCs w:val="20"/>
        </w:rPr>
        <w:t>………………… i…………………….</w:t>
      </w:r>
      <w:r w:rsidRPr="00E6497A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>: …………………………..</w:t>
      </w:r>
    </w:p>
    <w:p w:rsidR="00FF0A9D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Default="00FF0A9D" w:rsidP="00FF0A9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FF0A9D" w:rsidRPr="00C01138" w:rsidRDefault="00FF0A9D" w:rsidP="00FF0A9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3. Oświadczam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y, że termin związania z ofertą wynosi 14 dni kalendarzowych od dnia otwarcia ofert. 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FF0A9D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FF0A9D" w:rsidRPr="00063F47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  <w:r w:rsidRPr="00063F47">
        <w:rPr>
          <w:rFonts w:ascii="Calibri" w:hAnsi="Calibri"/>
          <w:sz w:val="20"/>
          <w:szCs w:val="20"/>
        </w:rPr>
        <w:t>6.1 Pełnomocnictwo (o ile ofertę składa pełnomocnik) – niepotrzebne skreślić.</w:t>
      </w:r>
    </w:p>
    <w:p w:rsidR="00FF0A9D" w:rsidRDefault="00FF0A9D" w:rsidP="00FF0A9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F0A9D" w:rsidRPr="007E022F" w:rsidRDefault="00FF0A9D" w:rsidP="00FF0A9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FF0A9D" w:rsidRPr="007E022F" w:rsidRDefault="00FF0A9D" w:rsidP="00FF0A9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FF0A9D" w:rsidRPr="000A060D" w:rsidRDefault="00FF0A9D" w:rsidP="00FF0A9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9D05DD" w:rsidRDefault="009D05DD" w:rsidP="00FF0A9D"/>
    <w:p w:rsidR="00CF258D" w:rsidRPr="007E022F" w:rsidRDefault="00CF258D" w:rsidP="00CF258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F258D" w:rsidRPr="007E022F" w:rsidRDefault="00CF258D" w:rsidP="00CF258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………………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CF258D" w:rsidRPr="007E022F" w:rsidRDefault="00CF258D" w:rsidP="00CF258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F258D" w:rsidRPr="007E022F" w:rsidRDefault="00CF258D" w:rsidP="00CF258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F258D" w:rsidRPr="007E022F" w:rsidRDefault="00CF258D" w:rsidP="00CF258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258D" w:rsidRPr="007E022F" w:rsidRDefault="00CF258D" w:rsidP="00CF258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F258D" w:rsidRPr="007E022F" w:rsidRDefault="00CF258D" w:rsidP="00CF258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258D" w:rsidRPr="007E022F" w:rsidRDefault="00CF258D" w:rsidP="00CF25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258D" w:rsidRPr="007E022F" w:rsidRDefault="00CF258D" w:rsidP="00CF25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258D" w:rsidRPr="007E022F" w:rsidRDefault="00CF258D" w:rsidP="00CF258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F258D" w:rsidRPr="007E022F" w:rsidRDefault="00CF258D" w:rsidP="00CF258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F258D" w:rsidRPr="007E022F" w:rsidRDefault="00CF258D" w:rsidP="00CF258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CF258D" w:rsidRPr="007E022F" w:rsidRDefault="00CF258D" w:rsidP="00CF258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F258D" w:rsidRPr="000A060D" w:rsidRDefault="00CF258D" w:rsidP="00CF258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CF258D" w:rsidRPr="00BF5669" w:rsidRDefault="00CF258D" w:rsidP="00CF258D"/>
    <w:p w:rsidR="00CF258D" w:rsidRPr="006334A0" w:rsidRDefault="00CF258D" w:rsidP="00CF258D"/>
    <w:p w:rsidR="00CF258D" w:rsidRPr="00FF0A9D" w:rsidRDefault="00CF258D" w:rsidP="00FF0A9D">
      <w:bookmarkStart w:id="0" w:name="_GoBack"/>
      <w:bookmarkEnd w:id="0"/>
    </w:p>
    <w:sectPr w:rsidR="00CF258D" w:rsidRPr="00FF0A9D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84" w:rsidRDefault="000E5684" w:rsidP="0096319C">
      <w:pPr>
        <w:spacing w:line="240" w:lineRule="auto"/>
      </w:pPr>
      <w:r>
        <w:separator/>
      </w:r>
    </w:p>
  </w:endnote>
  <w:endnote w:type="continuationSeparator" w:id="0">
    <w:p w:rsidR="000E5684" w:rsidRDefault="000E568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9197FB" wp14:editId="39803D4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84" w:rsidRDefault="000E5684" w:rsidP="0096319C">
      <w:pPr>
        <w:spacing w:line="240" w:lineRule="auto"/>
      </w:pPr>
      <w:r>
        <w:separator/>
      </w:r>
    </w:p>
  </w:footnote>
  <w:footnote w:type="continuationSeparator" w:id="0">
    <w:p w:rsidR="000E5684" w:rsidRDefault="000E568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DB9C87A" wp14:editId="5B4CEF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D"/>
    <w:rsid w:val="000E5684"/>
    <w:rsid w:val="000F6C5B"/>
    <w:rsid w:val="0010027F"/>
    <w:rsid w:val="00112316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258D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0A9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9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FF0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9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FF0A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piotrowski\Desktop\JANEK\formatki\formatka_system&#243;wka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F2C7-E3FB-4E79-92A3-F3CF34D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formatka_systemówka_kolor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jan.piotrowski</dc:creator>
  <cp:lastModifiedBy>jan.piotrowski</cp:lastModifiedBy>
  <cp:revision>2</cp:revision>
  <cp:lastPrinted>2013-01-21T12:02:00Z</cp:lastPrinted>
  <dcterms:created xsi:type="dcterms:W3CDTF">2013-12-13T13:05:00Z</dcterms:created>
  <dcterms:modified xsi:type="dcterms:W3CDTF">2013-12-13T13:18:00Z</dcterms:modified>
</cp:coreProperties>
</file>