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45" w:rsidRPr="009B2AF1" w:rsidRDefault="00165043" w:rsidP="009B2AF1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9B2AF1">
        <w:rPr>
          <w:rFonts w:asciiTheme="majorHAnsi" w:hAnsiTheme="majorHAnsi" w:cstheme="majorHAnsi"/>
          <w:b/>
          <w:sz w:val="22"/>
          <w:szCs w:val="22"/>
          <w:lang w:val="pl-PL"/>
        </w:rPr>
        <w:t xml:space="preserve">ZAPYTANIE OFERTOWE </w:t>
      </w:r>
    </w:p>
    <w:p w:rsidR="00165043" w:rsidRPr="009B2AF1" w:rsidRDefault="00165043" w:rsidP="009B2AF1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9B2AF1">
        <w:rPr>
          <w:rFonts w:asciiTheme="majorHAnsi" w:hAnsiTheme="majorHAnsi" w:cstheme="majorHAnsi"/>
          <w:b/>
          <w:sz w:val="22"/>
          <w:szCs w:val="22"/>
          <w:lang w:val="pl-PL"/>
        </w:rPr>
        <w:t>na zorganizowanie i przeprowadzenie szkoleń zawodowych indywidualnych</w:t>
      </w:r>
      <w:r w:rsidR="00677245" w:rsidRPr="009B2AF1">
        <w:rPr>
          <w:rFonts w:asciiTheme="majorHAnsi" w:hAnsiTheme="majorHAnsi" w:cstheme="majorHAnsi"/>
          <w:b/>
          <w:sz w:val="22"/>
          <w:szCs w:val="22"/>
          <w:lang w:val="pl-PL"/>
        </w:rPr>
        <w:t xml:space="preserve"> w ramach projektu </w:t>
      </w:r>
      <w:r w:rsidR="00677245" w:rsidRPr="009B2AF1">
        <w:rPr>
          <w:rFonts w:asciiTheme="majorHAnsi" w:hAnsiTheme="majorHAnsi" w:cstheme="majorHAnsi"/>
          <w:b/>
          <w:sz w:val="22"/>
          <w:szCs w:val="22"/>
          <w:lang w:val="pl-PL"/>
        </w:rPr>
        <w:br/>
        <w:t>„Profesjonalni niepełnosprawni” (nr POKL.07.04.00-20-001/12)</w:t>
      </w:r>
    </w:p>
    <w:p w:rsidR="00677245" w:rsidRPr="009B2AF1" w:rsidRDefault="00677245" w:rsidP="009B2AF1">
      <w:pPr>
        <w:spacing w:line="360" w:lineRule="auto"/>
        <w:jc w:val="center"/>
        <w:rPr>
          <w:rFonts w:asciiTheme="majorHAnsi" w:eastAsiaTheme="minorHAnsi" w:hAnsiTheme="majorHAnsi" w:cstheme="majorHAnsi"/>
          <w:b/>
          <w:bCs/>
          <w:iCs/>
          <w:sz w:val="22"/>
          <w:szCs w:val="22"/>
          <w:lang w:val="pl-PL" w:eastAsia="en-US"/>
        </w:rPr>
      </w:pPr>
    </w:p>
    <w:p w:rsidR="00165043" w:rsidRPr="009B2AF1" w:rsidRDefault="00677245" w:rsidP="009B2AF1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  <w:r w:rsidRPr="009B2AF1">
        <w:rPr>
          <w:rFonts w:asciiTheme="majorHAnsi" w:eastAsiaTheme="minorHAnsi" w:hAnsiTheme="majorHAnsi" w:cstheme="majorHAnsi"/>
          <w:b/>
          <w:bCs/>
          <w:iCs/>
          <w:sz w:val="22"/>
          <w:szCs w:val="22"/>
          <w:lang w:val="pl-PL" w:eastAsia="en-US"/>
        </w:rPr>
        <w:t>Postępowanie prowadzone jest w trybie zgodnym z zasadą konkurencyjności</w:t>
      </w:r>
    </w:p>
    <w:p w:rsidR="00677245" w:rsidRPr="009B2AF1" w:rsidRDefault="00677245" w:rsidP="009B2AF1">
      <w:pPr>
        <w:spacing w:line="360" w:lineRule="auto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:rsidR="00165043" w:rsidRPr="009B2AF1" w:rsidRDefault="00165043" w:rsidP="009B2AF1">
      <w:pPr>
        <w:spacing w:line="360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9B2AF1">
        <w:rPr>
          <w:rFonts w:asciiTheme="majorHAnsi" w:hAnsiTheme="majorHAnsi" w:cstheme="majorHAnsi"/>
          <w:b/>
          <w:sz w:val="22"/>
          <w:szCs w:val="22"/>
          <w:lang w:val="pl-PL"/>
        </w:rPr>
        <w:t xml:space="preserve">Nr postępowania: </w:t>
      </w:r>
      <w:r w:rsidR="007C6B29">
        <w:rPr>
          <w:rFonts w:asciiTheme="majorHAnsi" w:hAnsiTheme="majorHAnsi" w:cstheme="majorHAnsi"/>
          <w:b/>
          <w:sz w:val="22"/>
          <w:szCs w:val="22"/>
          <w:lang w:val="pl-PL"/>
        </w:rPr>
        <w:t>07/09/2013</w:t>
      </w:r>
      <w:r w:rsidRPr="009B2AF1">
        <w:rPr>
          <w:rFonts w:asciiTheme="majorHAnsi" w:hAnsiTheme="majorHAnsi" w:cstheme="majorHAnsi"/>
          <w:b/>
          <w:sz w:val="22"/>
          <w:szCs w:val="22"/>
          <w:lang w:val="pl-PL"/>
        </w:rPr>
        <w:t xml:space="preserve">, data: </w:t>
      </w:r>
      <w:r w:rsidR="000E026E">
        <w:rPr>
          <w:rFonts w:asciiTheme="majorHAnsi" w:hAnsiTheme="majorHAnsi" w:cstheme="majorHAnsi"/>
          <w:b/>
          <w:sz w:val="22"/>
          <w:szCs w:val="22"/>
          <w:lang w:val="pl-PL"/>
        </w:rPr>
        <w:t>05</w:t>
      </w:r>
      <w:r w:rsidR="009B2AF1">
        <w:rPr>
          <w:rFonts w:asciiTheme="majorHAnsi" w:hAnsiTheme="majorHAnsi" w:cstheme="majorHAnsi"/>
          <w:b/>
          <w:sz w:val="22"/>
          <w:szCs w:val="22"/>
          <w:lang w:val="pl-PL"/>
        </w:rPr>
        <w:t xml:space="preserve"> września 2013</w:t>
      </w:r>
      <w:r w:rsidRPr="009B2AF1">
        <w:rPr>
          <w:rFonts w:asciiTheme="majorHAnsi" w:hAnsiTheme="majorHAnsi" w:cstheme="majorHAnsi"/>
          <w:b/>
          <w:sz w:val="22"/>
          <w:szCs w:val="22"/>
          <w:lang w:val="pl-PL"/>
        </w:rPr>
        <w:t>r.</w:t>
      </w:r>
    </w:p>
    <w:p w:rsidR="00677245" w:rsidRPr="009B2AF1" w:rsidRDefault="00677245" w:rsidP="009B2AF1">
      <w:pPr>
        <w:spacing w:line="360" w:lineRule="auto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:rsidR="00165043" w:rsidRPr="009B2AF1" w:rsidRDefault="00165043" w:rsidP="009B2AF1">
      <w:pPr>
        <w:spacing w:line="360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:rsidR="00165043" w:rsidRPr="009B2AF1" w:rsidRDefault="00165043" w:rsidP="009B2AF1">
      <w:pPr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9B2AF1">
        <w:rPr>
          <w:rFonts w:asciiTheme="majorHAnsi" w:hAnsiTheme="majorHAnsi" w:cstheme="majorHAnsi"/>
          <w:b/>
          <w:sz w:val="22"/>
          <w:szCs w:val="22"/>
          <w:lang w:val="pl-PL"/>
        </w:rPr>
        <w:t>NAZWA I ADRES ZAMAWIAJĄCEGO</w:t>
      </w:r>
    </w:p>
    <w:p w:rsidR="00677245" w:rsidRPr="009B2AF1" w:rsidRDefault="00677245" w:rsidP="009B2AF1">
      <w:pPr>
        <w:spacing w:line="360" w:lineRule="auto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9B2AF1">
        <w:rPr>
          <w:rFonts w:asciiTheme="majorHAnsi" w:hAnsiTheme="majorHAnsi" w:cstheme="majorHAnsi"/>
          <w:sz w:val="22"/>
          <w:szCs w:val="22"/>
          <w:lang w:val="pl-PL"/>
        </w:rPr>
        <w:t xml:space="preserve">Fundacja Pomocy Matematykom i Informatykom Niesprawnym Ruchowo </w:t>
      </w:r>
    </w:p>
    <w:p w:rsidR="00677245" w:rsidRPr="009B2AF1" w:rsidRDefault="00677245" w:rsidP="009B2AF1">
      <w:pPr>
        <w:spacing w:line="360" w:lineRule="auto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9B2AF1">
        <w:rPr>
          <w:rFonts w:asciiTheme="majorHAnsi" w:hAnsiTheme="majorHAnsi" w:cstheme="majorHAnsi"/>
          <w:sz w:val="22"/>
          <w:szCs w:val="22"/>
          <w:lang w:val="pl-PL"/>
        </w:rPr>
        <w:t>Ul. Wiśniowa 40b lok.8</w:t>
      </w:r>
    </w:p>
    <w:p w:rsidR="00677245" w:rsidRPr="009B2AF1" w:rsidRDefault="00677245" w:rsidP="009B2AF1">
      <w:pPr>
        <w:spacing w:line="360" w:lineRule="auto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9B2AF1">
        <w:rPr>
          <w:rFonts w:asciiTheme="majorHAnsi" w:hAnsiTheme="majorHAnsi" w:cstheme="majorHAnsi"/>
          <w:sz w:val="22"/>
          <w:szCs w:val="22"/>
          <w:lang w:val="pl-PL"/>
        </w:rPr>
        <w:t>02-520 Warszawa</w:t>
      </w:r>
    </w:p>
    <w:p w:rsidR="00677245" w:rsidRPr="009B2AF1" w:rsidRDefault="00677245" w:rsidP="009B2AF1">
      <w:pPr>
        <w:spacing w:line="360" w:lineRule="auto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9B2AF1">
        <w:rPr>
          <w:rFonts w:asciiTheme="majorHAnsi" w:hAnsiTheme="majorHAnsi" w:cstheme="majorHAnsi"/>
          <w:sz w:val="22"/>
          <w:szCs w:val="22"/>
          <w:lang w:val="pl-PL"/>
        </w:rPr>
        <w:t>Oddział Białystok – Centrum Edukacji i Aktywizacji Zawodowej Osób Niepełnosprawnych</w:t>
      </w:r>
    </w:p>
    <w:p w:rsidR="00677245" w:rsidRPr="009B2AF1" w:rsidRDefault="00677245" w:rsidP="009B2AF1">
      <w:pPr>
        <w:spacing w:line="360" w:lineRule="auto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9B2AF1">
        <w:rPr>
          <w:rFonts w:asciiTheme="majorHAnsi" w:hAnsiTheme="majorHAnsi" w:cstheme="majorHAnsi"/>
          <w:sz w:val="22"/>
          <w:szCs w:val="22"/>
          <w:lang w:val="pl-PL"/>
        </w:rPr>
        <w:t>Ul. Legionowa 28 lok. 609</w:t>
      </w:r>
    </w:p>
    <w:p w:rsidR="00677245" w:rsidRPr="009B2AF1" w:rsidRDefault="00677245" w:rsidP="009B2AF1">
      <w:pPr>
        <w:spacing w:line="360" w:lineRule="auto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9B2AF1">
        <w:rPr>
          <w:rFonts w:asciiTheme="majorHAnsi" w:hAnsiTheme="majorHAnsi" w:cstheme="majorHAnsi"/>
          <w:sz w:val="22"/>
          <w:szCs w:val="22"/>
          <w:lang w:val="pl-PL"/>
        </w:rPr>
        <w:t>15-281 Białystok</w:t>
      </w:r>
    </w:p>
    <w:p w:rsidR="00165043" w:rsidRPr="009B2AF1" w:rsidRDefault="00165043" w:rsidP="009B2AF1">
      <w:pPr>
        <w:spacing w:line="360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:rsidR="00165043" w:rsidRPr="009B2AF1" w:rsidRDefault="00165043" w:rsidP="009B2AF1">
      <w:pPr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9B2AF1">
        <w:rPr>
          <w:rFonts w:asciiTheme="majorHAnsi" w:hAnsiTheme="majorHAnsi" w:cstheme="majorHAnsi"/>
          <w:b/>
          <w:sz w:val="22"/>
          <w:szCs w:val="22"/>
          <w:lang w:val="pl-PL"/>
        </w:rPr>
        <w:t>OPIS PRZEDMIOTU ZAMÓWIENIA</w:t>
      </w:r>
    </w:p>
    <w:p w:rsidR="007F2E5C" w:rsidRPr="009B2AF1" w:rsidRDefault="007F2E5C" w:rsidP="009B2AF1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ajorHAnsi" w:eastAsiaTheme="minorHAnsi" w:hAnsiTheme="majorHAnsi" w:cstheme="majorHAnsi"/>
          <w:bCs/>
          <w:sz w:val="22"/>
          <w:szCs w:val="22"/>
          <w:lang w:val="pl-PL" w:eastAsia="en-US"/>
        </w:rPr>
      </w:pPr>
      <w:r w:rsidRPr="009B2AF1">
        <w:rPr>
          <w:rFonts w:asciiTheme="majorHAnsi" w:eastAsiaTheme="minorHAnsi" w:hAnsiTheme="majorHAnsi" w:cstheme="majorHAnsi"/>
          <w:bCs/>
          <w:sz w:val="22"/>
          <w:szCs w:val="22"/>
          <w:lang w:val="pl-PL" w:eastAsia="en-US"/>
        </w:rPr>
        <w:t xml:space="preserve">Przedmiot zamówienia obejmuje zorganizowanie i przeprowadzenie szkoleń zawodowych obejmujących </w:t>
      </w:r>
      <w:r w:rsidR="00DB7E2C" w:rsidRPr="009B2AF1">
        <w:rPr>
          <w:rFonts w:asciiTheme="majorHAnsi" w:eastAsiaTheme="minorHAnsi" w:hAnsiTheme="majorHAnsi" w:cstheme="majorHAnsi"/>
          <w:bCs/>
          <w:sz w:val="22"/>
          <w:szCs w:val="22"/>
          <w:lang w:val="pl-PL" w:eastAsia="en-US"/>
        </w:rPr>
        <w:t>śr. 100</w:t>
      </w:r>
      <w:r w:rsidRPr="009B2AF1">
        <w:rPr>
          <w:rFonts w:asciiTheme="majorHAnsi" w:eastAsiaTheme="minorHAnsi" w:hAnsiTheme="majorHAnsi" w:cstheme="majorHAnsi"/>
          <w:bCs/>
          <w:sz w:val="22"/>
          <w:szCs w:val="22"/>
          <w:lang w:val="pl-PL" w:eastAsia="en-US"/>
        </w:rPr>
        <w:t xml:space="preserve"> godzin dla określonej liczby</w:t>
      </w:r>
      <w:r w:rsidR="00DB7E2C" w:rsidRPr="009B2AF1">
        <w:rPr>
          <w:rFonts w:asciiTheme="majorHAnsi" w:hAnsiTheme="majorHAnsi" w:cstheme="majorHAnsi"/>
          <w:color w:val="333333"/>
          <w:sz w:val="22"/>
          <w:szCs w:val="22"/>
          <w:lang w:val="pl-PL"/>
        </w:rPr>
        <w:t xml:space="preserve"> Uczestników Projektu </w:t>
      </w:r>
      <w:r w:rsidR="007C6B29">
        <w:rPr>
          <w:rFonts w:asciiTheme="majorHAnsi" w:hAnsiTheme="majorHAnsi" w:cstheme="majorHAnsi"/>
          <w:color w:val="333333"/>
          <w:sz w:val="22"/>
          <w:szCs w:val="22"/>
          <w:lang w:val="pl-PL"/>
        </w:rPr>
        <w:t xml:space="preserve">(osoby niepełnosprawne) </w:t>
      </w:r>
      <w:r w:rsidR="00DB7E2C" w:rsidRPr="009B2AF1">
        <w:rPr>
          <w:rFonts w:asciiTheme="majorHAnsi" w:hAnsiTheme="majorHAnsi" w:cstheme="majorHAnsi"/>
          <w:color w:val="333333"/>
          <w:sz w:val="22"/>
          <w:szCs w:val="22"/>
          <w:lang w:val="pl-PL"/>
        </w:rPr>
        <w:t>z Gminy Rutki</w:t>
      </w:r>
      <w:r w:rsidRPr="009B2AF1">
        <w:rPr>
          <w:rFonts w:asciiTheme="majorHAnsi" w:eastAsiaTheme="minorHAnsi" w:hAnsiTheme="majorHAnsi" w:cstheme="majorHAnsi"/>
          <w:bCs/>
          <w:sz w:val="22"/>
          <w:szCs w:val="22"/>
          <w:lang w:val="pl-PL" w:eastAsia="en-US"/>
        </w:rPr>
        <w:t xml:space="preserve"> oraz</w:t>
      </w:r>
      <w:r w:rsidR="009B2AF1">
        <w:rPr>
          <w:rFonts w:asciiTheme="majorHAnsi" w:eastAsiaTheme="minorHAnsi" w:hAnsiTheme="majorHAnsi" w:cstheme="majorHAnsi"/>
          <w:bCs/>
          <w:sz w:val="22"/>
          <w:szCs w:val="22"/>
          <w:lang w:val="pl-PL" w:eastAsia="en-US"/>
        </w:rPr>
        <w:t xml:space="preserve"> </w:t>
      </w:r>
      <w:r w:rsidRPr="009B2AF1">
        <w:rPr>
          <w:rFonts w:asciiTheme="majorHAnsi" w:eastAsiaTheme="minorHAnsi" w:hAnsiTheme="majorHAnsi" w:cstheme="majorHAnsi"/>
          <w:bCs/>
          <w:sz w:val="22"/>
          <w:szCs w:val="22"/>
          <w:lang w:val="pl-PL" w:eastAsia="en-US"/>
        </w:rPr>
        <w:t>zakresu:</w:t>
      </w:r>
    </w:p>
    <w:p w:rsidR="00DB7E2C" w:rsidRPr="009B2AF1" w:rsidRDefault="007F2E5C" w:rsidP="009B2AF1">
      <w:pPr>
        <w:shd w:val="clear" w:color="auto" w:fill="FFFFFF"/>
        <w:spacing w:line="360" w:lineRule="auto"/>
        <w:ind w:left="284"/>
        <w:jc w:val="both"/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</w:pPr>
      <w:r w:rsidRPr="009B2AF1"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  <w:t xml:space="preserve">Zadanie 1 – </w:t>
      </w:r>
      <w:r w:rsidR="00DB7E2C" w:rsidRPr="009B2AF1"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  <w:t>Ogrodnictwo</w:t>
      </w:r>
      <w:r w:rsidRPr="009B2AF1"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  <w:t xml:space="preserve"> – </w:t>
      </w:r>
      <w:r w:rsidR="00DB7E2C" w:rsidRPr="009B2AF1"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  <w:t>1 osoba</w:t>
      </w:r>
      <w:r w:rsidR="007C6B29"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  <w:t>,</w:t>
      </w:r>
    </w:p>
    <w:p w:rsidR="00DB7E2C" w:rsidRPr="009B2AF1" w:rsidRDefault="00DB7E2C" w:rsidP="009B2AF1">
      <w:pPr>
        <w:shd w:val="clear" w:color="auto" w:fill="FFFFFF"/>
        <w:spacing w:line="360" w:lineRule="auto"/>
        <w:ind w:left="284"/>
        <w:jc w:val="both"/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</w:pPr>
      <w:r w:rsidRPr="009B2AF1"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  <w:t>Zada</w:t>
      </w:r>
      <w:r w:rsidR="00801487"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  <w:t>nie 2 – Monter Instalacji gazowych</w:t>
      </w:r>
      <w:r w:rsidRPr="009B2AF1"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  <w:t xml:space="preserve"> w samochodach – 1 osoba</w:t>
      </w:r>
      <w:r w:rsidR="007C6B29"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  <w:t>,</w:t>
      </w:r>
    </w:p>
    <w:p w:rsidR="00DB7E2C" w:rsidRPr="009B2AF1" w:rsidRDefault="00DB7E2C" w:rsidP="009B2AF1">
      <w:pPr>
        <w:shd w:val="clear" w:color="auto" w:fill="FFFFFF"/>
        <w:spacing w:line="360" w:lineRule="auto"/>
        <w:ind w:left="284"/>
        <w:jc w:val="both"/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</w:pPr>
      <w:r w:rsidRPr="009B2AF1"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  <w:t>Zadanie 3 – Opieka nad osobami starszymi – 1 osoba</w:t>
      </w:r>
      <w:r w:rsidR="007C6B29"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  <w:t>,</w:t>
      </w:r>
    </w:p>
    <w:p w:rsidR="00DB7E2C" w:rsidRPr="009B2AF1" w:rsidRDefault="00BD159E" w:rsidP="009B2AF1">
      <w:pPr>
        <w:shd w:val="clear" w:color="auto" w:fill="FFFFFF"/>
        <w:spacing w:line="360" w:lineRule="auto"/>
        <w:ind w:left="284"/>
        <w:jc w:val="both"/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</w:pPr>
      <w:r w:rsidRPr="009B2AF1"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  <w:t>Zadanie 4 – Gotowanie – 2</w:t>
      </w:r>
      <w:r w:rsidR="00DB7E2C" w:rsidRPr="009B2AF1"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  <w:t xml:space="preserve"> osoby</w:t>
      </w:r>
      <w:r w:rsidR="007C6B29"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  <w:t>,</w:t>
      </w:r>
    </w:p>
    <w:p w:rsidR="00DB7E2C" w:rsidRPr="009B2AF1" w:rsidRDefault="00DB7E2C" w:rsidP="009B2AF1">
      <w:pPr>
        <w:shd w:val="clear" w:color="auto" w:fill="FFFFFF"/>
        <w:spacing w:line="360" w:lineRule="auto"/>
        <w:ind w:left="284"/>
        <w:jc w:val="both"/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</w:pPr>
      <w:r w:rsidRPr="009B2AF1"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  <w:t xml:space="preserve">Zadanie 5 – Pracownik </w:t>
      </w:r>
      <w:proofErr w:type="spellStart"/>
      <w:r w:rsidRPr="009B2AF1"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  <w:t>administracyjno</w:t>
      </w:r>
      <w:proofErr w:type="spellEnd"/>
      <w:r w:rsidRPr="009B2AF1"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  <w:t xml:space="preserve"> – biurowy – 2 osoby</w:t>
      </w:r>
      <w:r w:rsidR="007C6B29"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  <w:t>,</w:t>
      </w:r>
    </w:p>
    <w:p w:rsidR="00DB7E2C" w:rsidRPr="009B2AF1" w:rsidRDefault="00DB7E2C" w:rsidP="009B2AF1">
      <w:pPr>
        <w:shd w:val="clear" w:color="auto" w:fill="FFFFFF"/>
        <w:spacing w:line="360" w:lineRule="auto"/>
        <w:ind w:left="284"/>
        <w:jc w:val="both"/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</w:pPr>
      <w:r w:rsidRPr="009B2AF1"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  <w:t xml:space="preserve">Zadanie 6 – Szkolenie z zakresu sztuki kulinarnej i </w:t>
      </w:r>
      <w:proofErr w:type="spellStart"/>
      <w:r w:rsidRPr="009B2AF1"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  <w:t>carvingu</w:t>
      </w:r>
      <w:proofErr w:type="spellEnd"/>
      <w:r w:rsidRPr="009B2AF1"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  <w:t xml:space="preserve"> – 1 osoba</w:t>
      </w:r>
      <w:r w:rsidR="007C6B29"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  <w:t>,</w:t>
      </w:r>
    </w:p>
    <w:p w:rsidR="00DB7E2C" w:rsidRPr="009B2AF1" w:rsidRDefault="00DB7E2C" w:rsidP="009B2AF1">
      <w:pPr>
        <w:shd w:val="clear" w:color="auto" w:fill="FFFFFF"/>
        <w:spacing w:line="360" w:lineRule="auto"/>
        <w:ind w:left="284"/>
        <w:jc w:val="both"/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</w:pPr>
      <w:r w:rsidRPr="009B2AF1"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  <w:t>Zadanie 7 – Układanie glazury – 1 osoba</w:t>
      </w:r>
      <w:r w:rsidR="007C6B29"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  <w:t>,</w:t>
      </w:r>
    </w:p>
    <w:p w:rsidR="00BD159E" w:rsidRPr="009B2AF1" w:rsidRDefault="00BD159E" w:rsidP="009B2AF1">
      <w:pPr>
        <w:shd w:val="clear" w:color="auto" w:fill="FFFFFF"/>
        <w:spacing w:line="360" w:lineRule="auto"/>
        <w:ind w:left="284"/>
        <w:jc w:val="both"/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</w:pPr>
      <w:r w:rsidRPr="009B2AF1"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  <w:t>Zadanie 8 – Bukieciarz – florysta – 1 osoba</w:t>
      </w:r>
      <w:r w:rsidR="007C6B29"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  <w:t>.</w:t>
      </w:r>
    </w:p>
    <w:p w:rsidR="00DB7E2C" w:rsidRPr="009B2AF1" w:rsidRDefault="00DB7E2C" w:rsidP="009B2AF1">
      <w:pPr>
        <w:shd w:val="clear" w:color="auto" w:fill="FFFFFF"/>
        <w:spacing w:line="360" w:lineRule="auto"/>
        <w:ind w:left="284"/>
        <w:jc w:val="both"/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</w:pPr>
    </w:p>
    <w:p w:rsidR="00DB7E2C" w:rsidRPr="009B2AF1" w:rsidRDefault="00DB7E2C" w:rsidP="009B2AF1">
      <w:pPr>
        <w:shd w:val="clear" w:color="auto" w:fill="FFFFFF"/>
        <w:spacing w:line="360" w:lineRule="auto"/>
        <w:ind w:left="284"/>
        <w:jc w:val="both"/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</w:pPr>
    </w:p>
    <w:p w:rsidR="00981E21" w:rsidRPr="009B2AF1" w:rsidRDefault="00981E21" w:rsidP="009B2AF1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</w:pPr>
      <w:r w:rsidRPr="009B2AF1"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  <w:lastRenderedPageBreak/>
        <w:t>Zamawiający dopuszcza możliwość składania ofert częściowych. Każdy z wykonawców może złożyć po jednej ofercie dla każdej z części zamówienia.</w:t>
      </w:r>
    </w:p>
    <w:p w:rsidR="00677245" w:rsidRPr="009B2AF1" w:rsidRDefault="00981E21" w:rsidP="009B2AF1">
      <w:pPr>
        <w:spacing w:line="360" w:lineRule="auto"/>
        <w:ind w:left="284"/>
        <w:jc w:val="both"/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</w:pPr>
      <w:r w:rsidRPr="009B2AF1"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  <w:t xml:space="preserve">Zamówienie zostanie udzielone w </w:t>
      </w:r>
      <w:r w:rsidR="00BD159E" w:rsidRPr="009B2AF1"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  <w:t>8</w:t>
      </w:r>
      <w:r w:rsidRPr="009B2AF1"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  <w:t xml:space="preserve"> częściach, oznaczonych jako zadania.</w:t>
      </w:r>
    </w:p>
    <w:p w:rsidR="00981E21" w:rsidRPr="009B2AF1" w:rsidRDefault="00981E21" w:rsidP="009B2AF1">
      <w:pPr>
        <w:spacing w:line="360" w:lineRule="auto"/>
        <w:jc w:val="both"/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</w:pPr>
    </w:p>
    <w:p w:rsidR="00165043" w:rsidRPr="009B2AF1" w:rsidRDefault="00165043" w:rsidP="009B2AF1">
      <w:pPr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9B2AF1">
        <w:rPr>
          <w:rFonts w:asciiTheme="majorHAnsi" w:hAnsiTheme="majorHAnsi" w:cstheme="majorHAnsi"/>
          <w:b/>
          <w:sz w:val="22"/>
          <w:szCs w:val="22"/>
          <w:lang w:val="pl-PL"/>
        </w:rPr>
        <w:t>WSPÓLNY SŁOWNIK ZAMÓWIEŃ (CPV)</w:t>
      </w:r>
    </w:p>
    <w:p w:rsidR="00165043" w:rsidRDefault="00260210" w:rsidP="00260210">
      <w:pPr>
        <w:spacing w:line="360" w:lineRule="auto"/>
        <w:ind w:left="284"/>
        <w:rPr>
          <w:rFonts w:asciiTheme="majorHAnsi" w:hAnsiTheme="majorHAnsi" w:cstheme="majorHAnsi"/>
          <w:sz w:val="22"/>
          <w:szCs w:val="22"/>
          <w:lang w:val="pl-PL"/>
        </w:rPr>
      </w:pPr>
      <w:r w:rsidRPr="00260210">
        <w:rPr>
          <w:rFonts w:asciiTheme="majorHAnsi" w:hAnsiTheme="majorHAnsi" w:cstheme="majorHAnsi"/>
          <w:sz w:val="22"/>
          <w:szCs w:val="22"/>
          <w:lang w:val="pl-PL"/>
        </w:rPr>
        <w:t>CPV: 80530000-8 usługi szkolenia zawodowego</w:t>
      </w:r>
    </w:p>
    <w:p w:rsidR="00260210" w:rsidRPr="009B2AF1" w:rsidRDefault="00260210" w:rsidP="009B2AF1">
      <w:pPr>
        <w:spacing w:line="360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:rsidR="00165043" w:rsidRPr="009B2AF1" w:rsidRDefault="00165043" w:rsidP="009B2AF1">
      <w:pPr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9B2AF1">
        <w:rPr>
          <w:rFonts w:asciiTheme="majorHAnsi" w:hAnsiTheme="majorHAnsi" w:cstheme="majorHAnsi"/>
          <w:b/>
          <w:sz w:val="22"/>
          <w:szCs w:val="22"/>
          <w:lang w:val="pl-PL"/>
        </w:rPr>
        <w:t>ZADANIA PO STRONIE WYKONAWCY</w:t>
      </w:r>
    </w:p>
    <w:p w:rsidR="00BD159E" w:rsidRPr="000E026E" w:rsidRDefault="00BD159E" w:rsidP="009B2AF1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ajorHAnsi" w:eastAsiaTheme="minorHAnsi" w:hAnsiTheme="majorHAnsi" w:cstheme="majorHAnsi"/>
          <w:bCs/>
          <w:sz w:val="22"/>
          <w:szCs w:val="22"/>
          <w:lang w:val="pl-PL" w:eastAsia="en-US"/>
        </w:rPr>
      </w:pPr>
      <w:r w:rsidRPr="000E026E">
        <w:rPr>
          <w:rFonts w:asciiTheme="majorHAnsi" w:eastAsiaTheme="minorHAnsi" w:hAnsiTheme="majorHAnsi" w:cstheme="majorHAnsi"/>
          <w:bCs/>
          <w:sz w:val="22"/>
          <w:szCs w:val="22"/>
          <w:lang w:val="pl-PL" w:eastAsia="en-US"/>
        </w:rPr>
        <w:t>W ramach każdego z wyżej wymienionych szkoleń:</w:t>
      </w:r>
    </w:p>
    <w:p w:rsidR="00BD159E" w:rsidRPr="009B2AF1" w:rsidRDefault="00BD159E" w:rsidP="009B2AF1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</w:pPr>
      <w:r w:rsidRPr="009B2AF1"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  <w:t xml:space="preserve">1. Wykonawca ma obowiązek zapewnienia </w:t>
      </w:r>
      <w:proofErr w:type="spellStart"/>
      <w:r w:rsidRPr="009B2AF1"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  <w:t>sal</w:t>
      </w:r>
      <w:proofErr w:type="spellEnd"/>
      <w:r w:rsidRPr="009B2AF1"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  <w:t xml:space="preserve"> dydaktycznych, specjalistycznych pracowni wyposażonych w niezbędny sprzęt i urządzenia zapewniające bezpieczne szkolenie oraz przygotowanie do egzaminu.</w:t>
      </w:r>
    </w:p>
    <w:p w:rsidR="00BD159E" w:rsidRPr="009B2AF1" w:rsidRDefault="00BD159E" w:rsidP="009B2AF1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</w:pPr>
      <w:r w:rsidRPr="009B2AF1"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  <w:t xml:space="preserve">2. W przypadku konieczności wynikającej z przepisów BHP Wykonawca jest zobowiązany do </w:t>
      </w:r>
      <w:r w:rsidR="00216FA0"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  <w:t>zapewnienia U</w:t>
      </w:r>
      <w:r w:rsidRPr="009B2AF1"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  <w:t xml:space="preserve">czestnikom </w:t>
      </w:r>
      <w:r w:rsidR="00216FA0"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  <w:t xml:space="preserve">szkoleń </w:t>
      </w:r>
      <w:r w:rsidRPr="009B2AF1"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  <w:t xml:space="preserve"> odzieży ochronnej.</w:t>
      </w:r>
    </w:p>
    <w:p w:rsidR="00BD159E" w:rsidRPr="009B2AF1" w:rsidRDefault="00BD159E" w:rsidP="009B2AF1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</w:pPr>
      <w:r w:rsidRPr="009B2AF1"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  <w:t>3. Wykonawca ma obowiązek przedłożyć wraz z ofertą szczegółowy program oraz wstępny harmonogramu szkolenia. Określenie miejsca odbywania zajęć, musi nastąpić co najmniej 5 dni roboczych przed dniem ich rozpoczęciem.</w:t>
      </w:r>
    </w:p>
    <w:p w:rsidR="00BD159E" w:rsidRPr="009B2AF1" w:rsidRDefault="00BD159E" w:rsidP="009B2AF1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</w:pPr>
      <w:r w:rsidRPr="009B2AF1"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  <w:t xml:space="preserve">4. Wszystkie dokumenty dotyczące realizacji przedmiotowych działań będą zawierały informację </w:t>
      </w:r>
      <w:r w:rsidR="00216FA0"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  <w:br/>
      </w:r>
      <w:r w:rsidRPr="009B2AF1"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  <w:t>o współfinansowaniu projektu ze środków Europejskiego Funduszu Społecznego w ramach Programu Operacyjnego Kapitał Ludzki oraz aktualne logotypy, zgodnie z wytycznymi dotyczącymi oznaczania projektów w ramach Programu Operacyjnego Kapitał Ludzki.</w:t>
      </w:r>
    </w:p>
    <w:p w:rsidR="00BD159E" w:rsidRPr="009B2AF1" w:rsidRDefault="00BD159E" w:rsidP="009B2AF1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</w:pPr>
      <w:r w:rsidRPr="009B2AF1"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  <w:t>5. Pomieszczenia, w któr</w:t>
      </w:r>
      <w:r w:rsidR="00216FA0"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  <w:t>ych odbywać się będą zajęcia z U</w:t>
      </w:r>
      <w:r w:rsidRPr="009B2AF1"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  <w:t>czestnikami muszą być oznaczone logotypami POKL, EFS oraz informacją o realizowanym projekcie.</w:t>
      </w:r>
    </w:p>
    <w:p w:rsidR="00BD159E" w:rsidRPr="009B2AF1" w:rsidRDefault="00BD159E" w:rsidP="009B2AF1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</w:pPr>
      <w:r w:rsidRPr="009B2AF1"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  <w:t xml:space="preserve">6. Wykonawca po zakończeniu realizacji </w:t>
      </w:r>
      <w:r w:rsidR="00216FA0"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  <w:t>szkolenia zawodowego</w:t>
      </w:r>
      <w:r w:rsidRPr="009B2AF1"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  <w:t xml:space="preserve"> wystawi ka</w:t>
      </w:r>
      <w:r w:rsidR="00216FA0"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  <w:t>żdemu U</w:t>
      </w:r>
      <w:r w:rsidRPr="009B2AF1"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  <w:t xml:space="preserve">czestnikowi certyfikat/ zaświadczenie oznaczone logotypami POKL, EFS oraz informacją o współfinansowaniu projektu ze środków Europejskiego Funduszu Społecznego w ramach Programu Operacyjnego Kapitał Ludzki. </w:t>
      </w:r>
    </w:p>
    <w:p w:rsidR="00BD159E" w:rsidRPr="009B2AF1" w:rsidRDefault="00BD159E" w:rsidP="009B2AF1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</w:pPr>
      <w:r w:rsidRPr="009B2AF1"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  <w:t xml:space="preserve">7. Wykonawca ma obowiązek po zakończeniu realizacji </w:t>
      </w:r>
      <w:r w:rsidR="00216FA0"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  <w:t>szkolenia zawodowego</w:t>
      </w:r>
      <w:r w:rsidRPr="009B2AF1"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  <w:t xml:space="preserve"> dostarczyć do Z</w:t>
      </w:r>
      <w:r w:rsidR="000E026E"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  <w:t>amawiającego</w:t>
      </w:r>
      <w:r w:rsidRPr="009B2AF1"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  <w:t xml:space="preserve"> następujące dokumenty oznaczone logotypami POKL, EFS:</w:t>
      </w:r>
    </w:p>
    <w:p w:rsidR="00BD159E" w:rsidRDefault="00216FA0" w:rsidP="00216FA0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  <w:t>- podpisane przez Uczestników</w:t>
      </w:r>
      <w:r w:rsidR="008D1275"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  <w:t>/</w:t>
      </w:r>
      <w:proofErr w:type="spellStart"/>
      <w:r w:rsidR="008D1275"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  <w:t>czki</w:t>
      </w:r>
      <w:proofErr w:type="spellEnd"/>
      <w:r w:rsidR="008D1275"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  <w:t xml:space="preserve"> </w:t>
      </w:r>
      <w:r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  <w:t xml:space="preserve"> listy</w:t>
      </w:r>
      <w:r w:rsidR="00BD159E" w:rsidRPr="009B2AF1"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  <w:t xml:space="preserve"> obecności</w:t>
      </w:r>
      <w:r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  <w:t>, potwie</w:t>
      </w:r>
      <w:r w:rsidR="000E026E"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  <w:t>rdzenia otrzymania zaświadczeń itp.</w:t>
      </w:r>
    </w:p>
    <w:p w:rsidR="008D1275" w:rsidRPr="008D1275" w:rsidRDefault="008D1275" w:rsidP="008D1275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</w:pPr>
      <w:r w:rsidRPr="008D1275"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  <w:lastRenderedPageBreak/>
        <w:t>-listy potwierdzające odbiór pomocy/materiałów szkoleniowych/dydaktycznych przez</w:t>
      </w:r>
    </w:p>
    <w:p w:rsidR="008D1275" w:rsidRPr="008D1275" w:rsidRDefault="008D1275" w:rsidP="008D1275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</w:pPr>
      <w:r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  <w:t>U</w:t>
      </w:r>
      <w:r w:rsidRPr="008D1275"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  <w:t>czestników/</w:t>
      </w:r>
      <w:proofErr w:type="spellStart"/>
      <w:r w:rsidRPr="008D1275"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  <w:t>czki</w:t>
      </w:r>
      <w:proofErr w:type="spellEnd"/>
      <w:r w:rsidRPr="008D1275"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  <w:t>,</w:t>
      </w:r>
    </w:p>
    <w:p w:rsidR="008D1275" w:rsidRPr="008D1275" w:rsidRDefault="008D1275" w:rsidP="008D1275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</w:pPr>
      <w:r w:rsidRPr="008D1275"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  <w:t xml:space="preserve">- kserokopie zaświadczenia potwierdzające ukończenie szkolenia (potwierdzone za zgodność </w:t>
      </w:r>
      <w:r w:rsidR="00DA2503"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  <w:br/>
      </w:r>
      <w:r w:rsidRPr="008D1275"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  <w:t>z oryg.),</w:t>
      </w:r>
    </w:p>
    <w:p w:rsidR="008D1275" w:rsidRPr="008D1275" w:rsidRDefault="008D1275" w:rsidP="008D1275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</w:pPr>
      <w:r w:rsidRPr="008D1275"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  <w:t>- dziennik zajęć zawierający tematy zajęć oraz wymiar godzin,</w:t>
      </w:r>
    </w:p>
    <w:p w:rsidR="008D1275" w:rsidRPr="009B2AF1" w:rsidRDefault="008D1275" w:rsidP="008D1275">
      <w:pPr>
        <w:autoSpaceDE w:val="0"/>
        <w:autoSpaceDN w:val="0"/>
        <w:adjustRightInd w:val="0"/>
        <w:spacing w:line="360" w:lineRule="auto"/>
        <w:ind w:left="567"/>
        <w:jc w:val="both"/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</w:pPr>
      <w:r w:rsidRPr="008D1275"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  <w:t>- program i harmonogram szkolenia.</w:t>
      </w:r>
    </w:p>
    <w:p w:rsidR="00BD159E" w:rsidRPr="009B2AF1" w:rsidRDefault="00BD159E" w:rsidP="009B2AF1">
      <w:pPr>
        <w:autoSpaceDE w:val="0"/>
        <w:autoSpaceDN w:val="0"/>
        <w:adjustRightInd w:val="0"/>
        <w:spacing w:line="360" w:lineRule="auto"/>
        <w:ind w:left="284"/>
        <w:jc w:val="both"/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</w:pPr>
      <w:r w:rsidRPr="009B2AF1"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  <w:t xml:space="preserve">8. Wykonawca zobowiązuje się do archiwizacji dokumentów dotyczących </w:t>
      </w:r>
      <w:r w:rsidR="00881BBF"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  <w:t xml:space="preserve">organizacji szkoleń </w:t>
      </w:r>
      <w:r w:rsidRPr="009B2AF1"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  <w:t>do 31.12.2020 r.</w:t>
      </w:r>
    </w:p>
    <w:p w:rsidR="00BD159E" w:rsidRPr="009B2AF1" w:rsidRDefault="00BD159E" w:rsidP="009B2AF1">
      <w:pPr>
        <w:spacing w:line="360" w:lineRule="auto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9B2AF1"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  <w:t xml:space="preserve">9. Zamawiający zastrzega sobie prawo do kontroli prowadzonych </w:t>
      </w:r>
      <w:r w:rsidR="00881BBF"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  <w:t>szkoleń</w:t>
      </w:r>
      <w:r w:rsidRPr="009B2AF1">
        <w:rPr>
          <w:rFonts w:asciiTheme="majorHAnsi" w:eastAsiaTheme="minorHAnsi" w:hAnsiTheme="majorHAnsi" w:cstheme="majorHAnsi"/>
          <w:sz w:val="22"/>
          <w:szCs w:val="22"/>
          <w:lang w:val="pl-PL" w:eastAsia="en-US"/>
        </w:rPr>
        <w:t xml:space="preserve"> w trakcie ich realizacji.</w:t>
      </w:r>
    </w:p>
    <w:p w:rsidR="00165043" w:rsidRPr="009B2AF1" w:rsidRDefault="00165043" w:rsidP="009B2AF1">
      <w:pPr>
        <w:spacing w:line="360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:rsidR="00165043" w:rsidRPr="009B2AF1" w:rsidRDefault="00165043" w:rsidP="00216FA0">
      <w:pPr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9B2AF1">
        <w:rPr>
          <w:rFonts w:asciiTheme="majorHAnsi" w:hAnsiTheme="majorHAnsi" w:cstheme="majorHAnsi"/>
          <w:b/>
          <w:sz w:val="22"/>
          <w:szCs w:val="22"/>
          <w:lang w:val="pl-PL"/>
        </w:rPr>
        <w:t>ZADANIA PO STRONIE ZAMAWIAJĄCEGO</w:t>
      </w:r>
    </w:p>
    <w:p w:rsidR="00165043" w:rsidRPr="009B2AF1" w:rsidRDefault="00881BBF" w:rsidP="00C633DC">
      <w:pPr>
        <w:spacing w:line="360" w:lineRule="auto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881BBF">
        <w:rPr>
          <w:rFonts w:asciiTheme="majorHAnsi" w:hAnsiTheme="majorHAnsi" w:cstheme="majorHAnsi"/>
          <w:sz w:val="22"/>
          <w:szCs w:val="22"/>
          <w:lang w:val="pl-PL"/>
        </w:rPr>
        <w:t xml:space="preserve">Zamawiający zobowiązany będzie do </w:t>
      </w:r>
      <w:r>
        <w:rPr>
          <w:rFonts w:asciiTheme="majorHAnsi" w:hAnsiTheme="majorHAnsi" w:cstheme="majorHAnsi"/>
          <w:sz w:val="22"/>
          <w:szCs w:val="22"/>
          <w:lang w:val="pl-PL"/>
        </w:rPr>
        <w:t>skontaktowania się z każdym Uczestnikiem celem poinformowania go o planowanym szkoleniu zawodowym.</w:t>
      </w:r>
    </w:p>
    <w:p w:rsidR="00165043" w:rsidRPr="009B2AF1" w:rsidRDefault="00165043" w:rsidP="009B2AF1">
      <w:pPr>
        <w:spacing w:line="360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:rsidR="00165043" w:rsidRPr="009B2AF1" w:rsidRDefault="00165043" w:rsidP="00216FA0">
      <w:pPr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9B2AF1">
        <w:rPr>
          <w:rFonts w:asciiTheme="majorHAnsi" w:hAnsiTheme="majorHAnsi" w:cstheme="majorHAnsi"/>
          <w:b/>
          <w:sz w:val="22"/>
          <w:szCs w:val="22"/>
          <w:lang w:val="pl-PL"/>
        </w:rPr>
        <w:t xml:space="preserve">TERMIN I MIEJSCE WYKONANIA ZAMÓWIENIA </w:t>
      </w:r>
    </w:p>
    <w:p w:rsidR="00165043" w:rsidRDefault="00BD159E" w:rsidP="00216FA0">
      <w:pPr>
        <w:spacing w:line="360" w:lineRule="auto"/>
        <w:ind w:left="284"/>
        <w:rPr>
          <w:rFonts w:asciiTheme="majorHAnsi" w:hAnsiTheme="majorHAnsi" w:cstheme="majorHAnsi"/>
          <w:sz w:val="22"/>
          <w:szCs w:val="22"/>
          <w:lang w:val="pl-PL"/>
        </w:rPr>
      </w:pPr>
      <w:r w:rsidRPr="009B2AF1">
        <w:rPr>
          <w:rFonts w:asciiTheme="majorHAnsi" w:hAnsiTheme="majorHAnsi" w:cstheme="majorHAnsi"/>
          <w:sz w:val="22"/>
          <w:szCs w:val="22"/>
          <w:lang w:val="pl-PL"/>
        </w:rPr>
        <w:t>Zamówienie powinno zostać wykonane w okresie: październik 2013r. – marzec 2014r.</w:t>
      </w:r>
      <w:r w:rsidR="00216FA0">
        <w:rPr>
          <w:rFonts w:asciiTheme="majorHAnsi" w:hAnsiTheme="majorHAnsi" w:cstheme="majorHAnsi"/>
          <w:sz w:val="22"/>
          <w:szCs w:val="22"/>
          <w:lang w:val="pl-PL"/>
        </w:rPr>
        <w:t xml:space="preserve"> w Gminie Rutki (powiat zambrow</w:t>
      </w:r>
      <w:r w:rsidR="000E026E">
        <w:rPr>
          <w:rFonts w:asciiTheme="majorHAnsi" w:hAnsiTheme="majorHAnsi" w:cstheme="majorHAnsi"/>
          <w:sz w:val="22"/>
          <w:szCs w:val="22"/>
          <w:lang w:val="pl-PL"/>
        </w:rPr>
        <w:t>s</w:t>
      </w:r>
      <w:r w:rsidR="007C6B29">
        <w:rPr>
          <w:rFonts w:asciiTheme="majorHAnsi" w:hAnsiTheme="majorHAnsi" w:cstheme="majorHAnsi"/>
          <w:sz w:val="22"/>
          <w:szCs w:val="22"/>
          <w:lang w:val="pl-PL"/>
        </w:rPr>
        <w:t>ki), ewentualnie gminach sąsiednich</w:t>
      </w:r>
      <w:r w:rsidR="00533F97">
        <w:rPr>
          <w:rFonts w:asciiTheme="majorHAnsi" w:hAnsiTheme="majorHAnsi" w:cstheme="majorHAnsi"/>
          <w:sz w:val="22"/>
          <w:szCs w:val="22"/>
          <w:lang w:val="pl-PL"/>
        </w:rPr>
        <w:t>.</w:t>
      </w:r>
    </w:p>
    <w:p w:rsidR="00216FA0" w:rsidRPr="009B2AF1" w:rsidRDefault="00216FA0" w:rsidP="009B2AF1">
      <w:pPr>
        <w:spacing w:line="360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:rsidR="00165043" w:rsidRPr="009B2AF1" w:rsidRDefault="00165043" w:rsidP="00216FA0">
      <w:pPr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9B2AF1">
        <w:rPr>
          <w:rFonts w:asciiTheme="majorHAnsi" w:hAnsiTheme="majorHAnsi" w:cstheme="majorHAnsi"/>
          <w:b/>
          <w:sz w:val="22"/>
          <w:szCs w:val="22"/>
          <w:lang w:val="pl-PL"/>
        </w:rPr>
        <w:t>WARUNKI UDZIAŁU W POSTĘPOWANIU</w:t>
      </w:r>
    </w:p>
    <w:p w:rsidR="00BD159E" w:rsidRPr="009B2AF1" w:rsidRDefault="00BD159E" w:rsidP="00216FA0">
      <w:pPr>
        <w:shd w:val="clear" w:color="auto" w:fill="FFFFFF"/>
        <w:spacing w:line="360" w:lineRule="auto"/>
        <w:ind w:left="284"/>
        <w:jc w:val="both"/>
        <w:rPr>
          <w:rFonts w:asciiTheme="majorHAnsi" w:hAnsiTheme="majorHAnsi" w:cstheme="majorHAnsi"/>
          <w:color w:val="333333"/>
          <w:kern w:val="20"/>
          <w:sz w:val="22"/>
          <w:szCs w:val="22"/>
          <w:lang w:val="pl-PL"/>
        </w:rPr>
      </w:pPr>
      <w:r w:rsidRPr="009B2AF1">
        <w:rPr>
          <w:rFonts w:asciiTheme="majorHAnsi" w:hAnsiTheme="majorHAnsi" w:cstheme="majorHAnsi"/>
          <w:color w:val="333333"/>
          <w:kern w:val="20"/>
          <w:sz w:val="22"/>
          <w:szCs w:val="22"/>
          <w:lang w:val="pl-PL"/>
        </w:rPr>
        <w:t>O udzielenie zamówienia mogą ubiegać się Oferenci, którzy spełniają następujące warunki:</w:t>
      </w:r>
    </w:p>
    <w:p w:rsidR="00BD159E" w:rsidRPr="009B2AF1" w:rsidRDefault="00BD159E" w:rsidP="00216FA0">
      <w:pPr>
        <w:numPr>
          <w:ilvl w:val="0"/>
          <w:numId w:val="14"/>
        </w:numPr>
        <w:shd w:val="clear" w:color="auto" w:fill="FFFFFF"/>
        <w:spacing w:line="360" w:lineRule="auto"/>
        <w:ind w:left="284" w:firstLine="0"/>
        <w:contextualSpacing/>
        <w:jc w:val="both"/>
        <w:rPr>
          <w:rFonts w:asciiTheme="majorHAnsi" w:hAnsiTheme="majorHAnsi" w:cstheme="majorHAnsi"/>
          <w:color w:val="333333"/>
          <w:kern w:val="20"/>
          <w:sz w:val="22"/>
          <w:szCs w:val="22"/>
          <w:lang w:val="pl-PL"/>
        </w:rPr>
      </w:pPr>
      <w:r w:rsidRPr="009B2AF1">
        <w:rPr>
          <w:rFonts w:asciiTheme="majorHAnsi" w:hAnsiTheme="majorHAnsi" w:cstheme="majorHAnsi"/>
          <w:color w:val="333333"/>
          <w:kern w:val="20"/>
          <w:sz w:val="22"/>
          <w:szCs w:val="22"/>
          <w:lang w:val="pl-PL"/>
        </w:rPr>
        <w:t>Akceptują treść zapytania bez zastrzeżeń.</w:t>
      </w:r>
    </w:p>
    <w:p w:rsidR="00BD159E" w:rsidRPr="009B2AF1" w:rsidRDefault="00BD159E" w:rsidP="00216FA0">
      <w:pPr>
        <w:numPr>
          <w:ilvl w:val="0"/>
          <w:numId w:val="14"/>
        </w:numPr>
        <w:shd w:val="clear" w:color="auto" w:fill="FFFFFF"/>
        <w:spacing w:line="360" w:lineRule="auto"/>
        <w:ind w:left="284" w:firstLine="0"/>
        <w:contextualSpacing/>
        <w:jc w:val="both"/>
        <w:rPr>
          <w:rFonts w:asciiTheme="majorHAnsi" w:hAnsiTheme="majorHAnsi" w:cstheme="majorHAnsi"/>
          <w:color w:val="333333"/>
          <w:kern w:val="20"/>
          <w:sz w:val="22"/>
          <w:szCs w:val="22"/>
          <w:lang w:val="pl-PL"/>
        </w:rPr>
      </w:pPr>
      <w:r w:rsidRPr="009B2AF1">
        <w:rPr>
          <w:rFonts w:asciiTheme="majorHAnsi" w:hAnsiTheme="majorHAnsi" w:cstheme="majorHAnsi"/>
          <w:color w:val="333333"/>
          <w:kern w:val="20"/>
          <w:sz w:val="22"/>
          <w:szCs w:val="22"/>
          <w:lang w:val="pl-PL"/>
        </w:rPr>
        <w:t xml:space="preserve">W zapytaniu ofertowym nie mogą brać udziału Oferenci, którzy są powiązani kapitałowo lub osobowo z Zamawiającym.  </w:t>
      </w:r>
      <w:r w:rsidRPr="009B2AF1">
        <w:rPr>
          <w:rFonts w:asciiTheme="majorHAnsi" w:hAnsiTheme="majorHAnsi" w:cstheme="majorHAnsi"/>
          <w:sz w:val="22"/>
          <w:szCs w:val="22"/>
          <w:lang w:val="pl-PL"/>
        </w:rPr>
        <w:t xml:space="preserve">Przez powiązania osobowe lub kapitałowe rozumie się wzajemne powiązania pomiędzy Zamawiającym lub osobami upoważnionymi do zaciągania zobowiązań </w:t>
      </w:r>
      <w:r w:rsidR="000E026E">
        <w:rPr>
          <w:rFonts w:asciiTheme="majorHAnsi" w:hAnsiTheme="majorHAnsi" w:cstheme="majorHAnsi"/>
          <w:sz w:val="22"/>
          <w:szCs w:val="22"/>
          <w:lang w:val="pl-PL"/>
        </w:rPr>
        <w:br/>
      </w:r>
      <w:r w:rsidRPr="009B2AF1">
        <w:rPr>
          <w:rFonts w:asciiTheme="majorHAnsi" w:hAnsiTheme="majorHAnsi" w:cstheme="majorHAnsi"/>
          <w:sz w:val="22"/>
          <w:szCs w:val="22"/>
          <w:lang w:val="pl-PL"/>
        </w:rPr>
        <w:t xml:space="preserve">w imieniu Zamawiającego lub osobami wykonującymi w imieniu Zamawiającego czynności związane z przygotowaniem i przeprowadzeniem procedury wyboru Wykonawcy a Wykonawcą, polegające w szczególności na: </w:t>
      </w:r>
    </w:p>
    <w:p w:rsidR="00BD159E" w:rsidRPr="009B2AF1" w:rsidRDefault="00BD159E" w:rsidP="00216FA0">
      <w:pPr>
        <w:spacing w:line="360" w:lineRule="auto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9B2AF1">
        <w:rPr>
          <w:rFonts w:asciiTheme="majorHAnsi" w:hAnsiTheme="majorHAnsi" w:cstheme="majorHAnsi"/>
          <w:sz w:val="22"/>
          <w:szCs w:val="22"/>
          <w:lang w:val="pl-PL"/>
        </w:rPr>
        <w:t>a)</w:t>
      </w:r>
      <w:r w:rsidRPr="009B2AF1">
        <w:rPr>
          <w:rFonts w:asciiTheme="majorHAnsi" w:hAnsiTheme="majorHAnsi" w:cstheme="majorHAnsi"/>
          <w:sz w:val="22"/>
          <w:szCs w:val="22"/>
          <w:lang w:val="pl-PL"/>
        </w:rPr>
        <w:tab/>
        <w:t>uczestniczeniu w spółce jako wspólnik spółki cywilnej lub spółki osobowej;</w:t>
      </w:r>
    </w:p>
    <w:p w:rsidR="00BD159E" w:rsidRPr="009B2AF1" w:rsidRDefault="00BD159E" w:rsidP="00216FA0">
      <w:pPr>
        <w:spacing w:line="360" w:lineRule="auto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9B2AF1">
        <w:rPr>
          <w:rFonts w:asciiTheme="majorHAnsi" w:hAnsiTheme="majorHAnsi" w:cstheme="majorHAnsi"/>
          <w:sz w:val="22"/>
          <w:szCs w:val="22"/>
          <w:lang w:val="pl-PL"/>
        </w:rPr>
        <w:t>b)</w:t>
      </w:r>
      <w:r w:rsidRPr="009B2AF1">
        <w:rPr>
          <w:rFonts w:asciiTheme="majorHAnsi" w:hAnsiTheme="majorHAnsi" w:cstheme="majorHAnsi"/>
          <w:sz w:val="22"/>
          <w:szCs w:val="22"/>
          <w:lang w:val="pl-PL"/>
        </w:rPr>
        <w:tab/>
        <w:t>posiadaniu co najmniej 10% udziałów lub akcji;</w:t>
      </w:r>
    </w:p>
    <w:p w:rsidR="00BD159E" w:rsidRPr="009B2AF1" w:rsidRDefault="00BD159E" w:rsidP="00216FA0">
      <w:pPr>
        <w:spacing w:line="360" w:lineRule="auto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9B2AF1">
        <w:rPr>
          <w:rFonts w:asciiTheme="majorHAnsi" w:hAnsiTheme="majorHAnsi" w:cstheme="majorHAnsi"/>
          <w:sz w:val="22"/>
          <w:szCs w:val="22"/>
          <w:lang w:val="pl-PL"/>
        </w:rPr>
        <w:t>c)</w:t>
      </w:r>
      <w:r w:rsidRPr="009B2AF1">
        <w:rPr>
          <w:rFonts w:asciiTheme="majorHAnsi" w:hAnsiTheme="majorHAnsi" w:cstheme="majorHAnsi"/>
          <w:sz w:val="22"/>
          <w:szCs w:val="22"/>
          <w:lang w:val="pl-PL"/>
        </w:rPr>
        <w:tab/>
        <w:t>pełnieniu funkcji członka organu nadzorczego lub zarządzającego, prokurenta, pełnomocnika;</w:t>
      </w:r>
    </w:p>
    <w:p w:rsidR="00BD159E" w:rsidRPr="009B2AF1" w:rsidRDefault="00BD159E" w:rsidP="00216FA0">
      <w:pPr>
        <w:autoSpaceDE w:val="0"/>
        <w:autoSpaceDN w:val="0"/>
        <w:adjustRightInd w:val="0"/>
        <w:spacing w:line="360" w:lineRule="auto"/>
        <w:ind w:left="284"/>
        <w:rPr>
          <w:rFonts w:asciiTheme="majorHAnsi" w:hAnsiTheme="majorHAnsi" w:cstheme="majorHAnsi"/>
          <w:sz w:val="22"/>
          <w:szCs w:val="22"/>
          <w:lang w:val="pl-PL"/>
        </w:rPr>
      </w:pPr>
      <w:r w:rsidRPr="009B2AF1">
        <w:rPr>
          <w:rFonts w:asciiTheme="majorHAnsi" w:hAnsiTheme="majorHAnsi" w:cstheme="majorHAnsi"/>
          <w:sz w:val="22"/>
          <w:szCs w:val="22"/>
          <w:lang w:val="pl-PL"/>
        </w:rPr>
        <w:lastRenderedPageBreak/>
        <w:t>d)</w:t>
      </w:r>
      <w:r w:rsidRPr="009B2AF1">
        <w:rPr>
          <w:rFonts w:asciiTheme="majorHAnsi" w:hAnsiTheme="majorHAnsi" w:cstheme="majorHAnsi"/>
          <w:sz w:val="22"/>
          <w:szCs w:val="22"/>
          <w:lang w:val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BD159E" w:rsidRPr="009B2AF1" w:rsidRDefault="00BD159E" w:rsidP="00216FA0">
      <w:pPr>
        <w:numPr>
          <w:ilvl w:val="0"/>
          <w:numId w:val="14"/>
        </w:numPr>
        <w:shd w:val="clear" w:color="auto" w:fill="FFFFFF"/>
        <w:spacing w:line="360" w:lineRule="auto"/>
        <w:ind w:left="284" w:firstLine="0"/>
        <w:contextualSpacing/>
        <w:jc w:val="both"/>
        <w:rPr>
          <w:rFonts w:asciiTheme="majorHAnsi" w:hAnsiTheme="majorHAnsi" w:cstheme="majorHAnsi"/>
          <w:color w:val="333333"/>
          <w:kern w:val="20"/>
          <w:sz w:val="22"/>
          <w:szCs w:val="22"/>
          <w:lang w:val="pl-PL"/>
        </w:rPr>
      </w:pPr>
      <w:r w:rsidRPr="009B2AF1">
        <w:rPr>
          <w:rFonts w:asciiTheme="majorHAnsi" w:hAnsiTheme="majorHAnsi" w:cstheme="majorHAnsi"/>
          <w:color w:val="333333"/>
          <w:kern w:val="20"/>
          <w:sz w:val="22"/>
          <w:szCs w:val="22"/>
          <w:lang w:val="pl-PL"/>
        </w:rPr>
        <w:t>Ocena spełnienia warunków udziału w postępowaniu zostanie dokonana na podstawie przedłożonych dokumentów (oświadczeń) – załącznik nr 2 do zapytania ofertowego.</w:t>
      </w:r>
    </w:p>
    <w:p w:rsidR="00165043" w:rsidRPr="009B2AF1" w:rsidRDefault="00165043" w:rsidP="009B2AF1">
      <w:pPr>
        <w:spacing w:line="360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:rsidR="00165043" w:rsidRPr="009B2AF1" w:rsidRDefault="00165043" w:rsidP="00216FA0">
      <w:pPr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9B2AF1">
        <w:rPr>
          <w:rFonts w:asciiTheme="majorHAnsi" w:hAnsiTheme="majorHAnsi" w:cstheme="majorHAnsi"/>
          <w:b/>
          <w:sz w:val="22"/>
          <w:szCs w:val="22"/>
          <w:lang w:val="pl-PL"/>
        </w:rPr>
        <w:t>DOKUMENTY WYMAGANE W CELU POTWIERDZENIA SPEŁNIENIA WARUNKÓW</w:t>
      </w:r>
    </w:p>
    <w:p w:rsidR="00496797" w:rsidRPr="009B2AF1" w:rsidRDefault="00496797" w:rsidP="00216FA0">
      <w:pPr>
        <w:spacing w:line="360" w:lineRule="auto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9B2AF1">
        <w:rPr>
          <w:rFonts w:asciiTheme="majorHAnsi" w:hAnsiTheme="majorHAnsi" w:cstheme="majorHAnsi"/>
          <w:sz w:val="22"/>
          <w:szCs w:val="22"/>
          <w:lang w:val="pl-PL"/>
        </w:rPr>
        <w:t>Do oferty należy załączyć następujące dokumenty:</w:t>
      </w:r>
    </w:p>
    <w:p w:rsidR="00496797" w:rsidRPr="009B2AF1" w:rsidRDefault="00496797" w:rsidP="00216FA0">
      <w:pPr>
        <w:spacing w:line="360" w:lineRule="auto"/>
        <w:ind w:left="426" w:hanging="142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9B2AF1">
        <w:rPr>
          <w:rFonts w:asciiTheme="majorHAnsi" w:hAnsiTheme="majorHAnsi" w:cstheme="majorHAnsi"/>
          <w:sz w:val="22"/>
          <w:szCs w:val="22"/>
          <w:lang w:val="pl-PL"/>
        </w:rPr>
        <w:t xml:space="preserve">- Aktualny odpis z właściwego rejestru albo aktualne zaświadczenie o wpisie do ewidencji działalności gospodarczej, wystawione nie wcześniej niż 6 miesięcy przed upływem terminu składania ofert lub kopię ww. dokumentu poświadczoną za zgodność z oryginałem przez osoby/osobę uprawniona do podpisania oferty, uprawniające do świadczenia usług stanowiących przedmiot niniejszego zamówienia. </w:t>
      </w:r>
    </w:p>
    <w:p w:rsidR="00165043" w:rsidRDefault="00496797" w:rsidP="00216FA0">
      <w:pPr>
        <w:spacing w:line="360" w:lineRule="auto"/>
        <w:ind w:left="426" w:hanging="142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9B2AF1">
        <w:rPr>
          <w:rFonts w:asciiTheme="majorHAnsi" w:hAnsiTheme="majorHAnsi" w:cstheme="majorHAnsi"/>
          <w:sz w:val="22"/>
          <w:szCs w:val="22"/>
          <w:lang w:val="pl-PL"/>
        </w:rPr>
        <w:t xml:space="preserve"> - Kopię wpisu do Rejestru Instytucji Szkoleniowych, prowadzonego przez właściwy Wojewódzki Urząd Pracy potwierdzoną za zgodność z oryginałem.</w:t>
      </w:r>
    </w:p>
    <w:p w:rsidR="00216FA0" w:rsidRPr="009B2AF1" w:rsidRDefault="00216FA0" w:rsidP="009B2AF1">
      <w:pPr>
        <w:spacing w:line="360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:rsidR="00165043" w:rsidRPr="009B2AF1" w:rsidRDefault="00165043" w:rsidP="00216FA0">
      <w:pPr>
        <w:numPr>
          <w:ilvl w:val="0"/>
          <w:numId w:val="18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9B2AF1">
        <w:rPr>
          <w:rFonts w:asciiTheme="majorHAnsi" w:hAnsiTheme="majorHAnsi" w:cstheme="majorHAnsi"/>
          <w:b/>
          <w:sz w:val="22"/>
          <w:szCs w:val="22"/>
          <w:lang w:val="pl-PL"/>
        </w:rPr>
        <w:t>WALUTA, W JAKIEJ BĘDĄ PROWADZONE ROZLICZENIA ZWIĄZANE Z REALIZACJĄ NINIEJSZEGO ZAMÓWIENIA</w:t>
      </w:r>
    </w:p>
    <w:p w:rsidR="00165043" w:rsidRDefault="00BD159E" w:rsidP="00216FA0">
      <w:pPr>
        <w:spacing w:line="360" w:lineRule="auto"/>
        <w:ind w:left="284"/>
        <w:rPr>
          <w:rFonts w:asciiTheme="majorHAnsi" w:hAnsiTheme="majorHAnsi" w:cstheme="majorHAnsi"/>
          <w:sz w:val="22"/>
          <w:szCs w:val="22"/>
          <w:lang w:val="pl-PL"/>
        </w:rPr>
      </w:pPr>
      <w:r w:rsidRPr="009B2AF1">
        <w:rPr>
          <w:rFonts w:asciiTheme="majorHAnsi" w:hAnsiTheme="majorHAnsi" w:cstheme="majorHAnsi"/>
          <w:sz w:val="22"/>
          <w:szCs w:val="22"/>
          <w:lang w:val="pl-PL"/>
        </w:rPr>
        <w:t>Rozliczenie prowadzone będzie w walucie polskiej (PLN).</w:t>
      </w:r>
    </w:p>
    <w:p w:rsidR="00216FA0" w:rsidRPr="009B2AF1" w:rsidRDefault="00216FA0" w:rsidP="00216FA0">
      <w:pPr>
        <w:spacing w:line="360" w:lineRule="auto"/>
        <w:ind w:left="284"/>
        <w:rPr>
          <w:rFonts w:asciiTheme="majorHAnsi" w:hAnsiTheme="majorHAnsi" w:cstheme="majorHAnsi"/>
          <w:sz w:val="22"/>
          <w:szCs w:val="22"/>
          <w:lang w:val="pl-PL"/>
        </w:rPr>
      </w:pPr>
    </w:p>
    <w:p w:rsidR="00165043" w:rsidRPr="009B2AF1" w:rsidRDefault="00165043" w:rsidP="00216FA0">
      <w:pPr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9B2AF1">
        <w:rPr>
          <w:rFonts w:asciiTheme="majorHAnsi" w:hAnsiTheme="majorHAnsi" w:cstheme="majorHAnsi"/>
          <w:b/>
          <w:sz w:val="22"/>
          <w:szCs w:val="22"/>
          <w:lang w:val="pl-PL"/>
        </w:rPr>
        <w:t>OPIS SPOSOBU PRZYGOTOWANIA OFERTY</w:t>
      </w:r>
    </w:p>
    <w:p w:rsidR="00BD159E" w:rsidRPr="009B2AF1" w:rsidRDefault="00BD159E" w:rsidP="00216FA0">
      <w:pPr>
        <w:spacing w:line="360" w:lineRule="auto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9B2AF1">
        <w:rPr>
          <w:rFonts w:asciiTheme="majorHAnsi" w:hAnsiTheme="majorHAnsi" w:cstheme="majorHAnsi"/>
          <w:sz w:val="22"/>
          <w:szCs w:val="22"/>
          <w:lang w:val="pl-PL"/>
        </w:rPr>
        <w:t>1.</w:t>
      </w:r>
      <w:r w:rsidRPr="009B2AF1">
        <w:rPr>
          <w:rFonts w:asciiTheme="majorHAnsi" w:hAnsiTheme="majorHAnsi" w:cstheme="majorHAnsi"/>
          <w:sz w:val="22"/>
          <w:szCs w:val="22"/>
          <w:lang w:val="pl-PL"/>
        </w:rPr>
        <w:tab/>
        <w:t>Ofertę należy sporządzić wg wzoru – Oferta Wykonawcy – stanowiący załącznik nr 1 do zapytania ofertowego.</w:t>
      </w:r>
    </w:p>
    <w:p w:rsidR="00BD159E" w:rsidRPr="009B2AF1" w:rsidRDefault="00BD159E" w:rsidP="00216FA0">
      <w:pPr>
        <w:spacing w:line="360" w:lineRule="auto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9B2AF1">
        <w:rPr>
          <w:rFonts w:asciiTheme="majorHAnsi" w:hAnsiTheme="majorHAnsi" w:cstheme="majorHAnsi"/>
          <w:sz w:val="22"/>
          <w:szCs w:val="22"/>
          <w:lang w:val="pl-PL"/>
        </w:rPr>
        <w:t>2.</w:t>
      </w:r>
      <w:r w:rsidRPr="009B2AF1">
        <w:rPr>
          <w:rFonts w:asciiTheme="majorHAnsi" w:hAnsiTheme="majorHAnsi" w:cstheme="majorHAnsi"/>
          <w:sz w:val="22"/>
          <w:szCs w:val="22"/>
          <w:lang w:val="pl-PL"/>
        </w:rPr>
        <w:tab/>
        <w:t>Złożona oferta powinna zawierać:</w:t>
      </w:r>
    </w:p>
    <w:p w:rsidR="00BD159E" w:rsidRPr="009B2AF1" w:rsidRDefault="00BD159E" w:rsidP="00216FA0">
      <w:pPr>
        <w:spacing w:line="360" w:lineRule="auto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9B2AF1">
        <w:rPr>
          <w:rFonts w:asciiTheme="majorHAnsi" w:hAnsiTheme="majorHAnsi" w:cstheme="majorHAnsi"/>
          <w:sz w:val="22"/>
          <w:szCs w:val="22"/>
          <w:lang w:val="pl-PL"/>
        </w:rPr>
        <w:t>a)</w:t>
      </w:r>
      <w:r w:rsidRPr="009B2AF1">
        <w:rPr>
          <w:rFonts w:asciiTheme="majorHAnsi" w:hAnsiTheme="majorHAnsi" w:cstheme="majorHAnsi"/>
          <w:sz w:val="22"/>
          <w:szCs w:val="22"/>
          <w:lang w:val="pl-PL"/>
        </w:rPr>
        <w:tab/>
        <w:t>nazwę i adres Oferenta;</w:t>
      </w:r>
    </w:p>
    <w:p w:rsidR="00BD159E" w:rsidRPr="009B2AF1" w:rsidRDefault="00BD159E" w:rsidP="00216FA0">
      <w:pPr>
        <w:spacing w:line="360" w:lineRule="auto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9B2AF1">
        <w:rPr>
          <w:rFonts w:asciiTheme="majorHAnsi" w:hAnsiTheme="majorHAnsi" w:cstheme="majorHAnsi"/>
          <w:sz w:val="22"/>
          <w:szCs w:val="22"/>
          <w:lang w:val="pl-PL"/>
        </w:rPr>
        <w:t>b)</w:t>
      </w:r>
      <w:r w:rsidRPr="009B2AF1">
        <w:rPr>
          <w:rFonts w:asciiTheme="majorHAnsi" w:hAnsiTheme="majorHAnsi" w:cstheme="majorHAnsi"/>
          <w:sz w:val="22"/>
          <w:szCs w:val="22"/>
          <w:lang w:val="pl-PL"/>
        </w:rPr>
        <w:tab/>
        <w:t xml:space="preserve">cenę brutto za </w:t>
      </w:r>
      <w:r w:rsidR="000E026E">
        <w:rPr>
          <w:rFonts w:asciiTheme="majorHAnsi" w:hAnsiTheme="majorHAnsi" w:cstheme="majorHAnsi"/>
          <w:sz w:val="22"/>
          <w:szCs w:val="22"/>
          <w:lang w:val="pl-PL"/>
        </w:rPr>
        <w:t>szkolenie dla 1 osoby</w:t>
      </w:r>
      <w:r w:rsidRPr="009B2AF1">
        <w:rPr>
          <w:rFonts w:asciiTheme="majorHAnsi" w:hAnsiTheme="majorHAnsi" w:cstheme="majorHAnsi"/>
          <w:sz w:val="22"/>
          <w:szCs w:val="22"/>
          <w:lang w:val="pl-PL"/>
        </w:rPr>
        <w:t>;</w:t>
      </w:r>
    </w:p>
    <w:p w:rsidR="00BD159E" w:rsidRPr="009B2AF1" w:rsidRDefault="00BD159E" w:rsidP="00216FA0">
      <w:pPr>
        <w:spacing w:line="360" w:lineRule="auto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9B2AF1">
        <w:rPr>
          <w:rFonts w:asciiTheme="majorHAnsi" w:hAnsiTheme="majorHAnsi" w:cstheme="majorHAnsi"/>
          <w:sz w:val="22"/>
          <w:szCs w:val="22"/>
          <w:lang w:val="pl-PL"/>
        </w:rPr>
        <w:t>c)</w:t>
      </w:r>
      <w:r w:rsidRPr="009B2AF1">
        <w:rPr>
          <w:rFonts w:asciiTheme="majorHAnsi" w:hAnsiTheme="majorHAnsi" w:cstheme="majorHAnsi"/>
          <w:sz w:val="22"/>
          <w:szCs w:val="22"/>
          <w:lang w:val="pl-PL"/>
        </w:rPr>
        <w:tab/>
        <w:t>wska</w:t>
      </w:r>
      <w:r w:rsidR="00216FA0">
        <w:rPr>
          <w:rFonts w:asciiTheme="majorHAnsi" w:hAnsiTheme="majorHAnsi" w:cstheme="majorHAnsi"/>
          <w:sz w:val="22"/>
          <w:szCs w:val="22"/>
          <w:lang w:val="pl-PL"/>
        </w:rPr>
        <w:t>zanie osoby i sposobu kontaktu;</w:t>
      </w:r>
    </w:p>
    <w:p w:rsidR="00BD159E" w:rsidRPr="009B2AF1" w:rsidRDefault="00BD159E" w:rsidP="00216FA0">
      <w:pPr>
        <w:spacing w:line="360" w:lineRule="auto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9B2AF1">
        <w:rPr>
          <w:rFonts w:asciiTheme="majorHAnsi" w:hAnsiTheme="majorHAnsi" w:cstheme="majorHAnsi"/>
          <w:sz w:val="22"/>
          <w:szCs w:val="22"/>
          <w:lang w:val="pl-PL"/>
        </w:rPr>
        <w:t>3.</w:t>
      </w:r>
      <w:r w:rsidRPr="009B2AF1">
        <w:rPr>
          <w:rFonts w:asciiTheme="majorHAnsi" w:hAnsiTheme="majorHAnsi" w:cstheme="majorHAnsi"/>
          <w:sz w:val="22"/>
          <w:szCs w:val="22"/>
          <w:lang w:val="pl-PL"/>
        </w:rPr>
        <w:tab/>
        <w:t>Do formularza ofertowego należy dołączyć oświadczenie Wykonawcy o braku powiązań  osobowych i kapitałowych – załącznik nr 2 do zapytania ofertowego.</w:t>
      </w:r>
    </w:p>
    <w:p w:rsidR="00BD159E" w:rsidRPr="009B2AF1" w:rsidRDefault="00BD159E" w:rsidP="00216FA0">
      <w:pPr>
        <w:spacing w:line="360" w:lineRule="auto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9B2AF1">
        <w:rPr>
          <w:rFonts w:asciiTheme="majorHAnsi" w:hAnsiTheme="majorHAnsi" w:cstheme="majorHAnsi"/>
          <w:sz w:val="22"/>
          <w:szCs w:val="22"/>
          <w:lang w:val="pl-PL"/>
        </w:rPr>
        <w:lastRenderedPageBreak/>
        <w:t>4.</w:t>
      </w:r>
      <w:r w:rsidRPr="009B2AF1">
        <w:rPr>
          <w:rFonts w:asciiTheme="majorHAnsi" w:hAnsiTheme="majorHAnsi" w:cstheme="majorHAnsi"/>
          <w:sz w:val="22"/>
          <w:szCs w:val="22"/>
          <w:lang w:val="pl-PL"/>
        </w:rPr>
        <w:tab/>
      </w:r>
      <w:r w:rsidR="000E026E">
        <w:rPr>
          <w:rFonts w:asciiTheme="majorHAnsi" w:hAnsiTheme="majorHAnsi" w:cstheme="majorHAnsi"/>
          <w:sz w:val="22"/>
          <w:szCs w:val="22"/>
          <w:lang w:val="pl-PL"/>
        </w:rPr>
        <w:t>Załącznik nr 1 i 2 musi</w:t>
      </w:r>
      <w:r w:rsidRPr="009B2AF1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0E026E">
        <w:rPr>
          <w:rFonts w:asciiTheme="majorHAnsi" w:hAnsiTheme="majorHAnsi" w:cstheme="majorHAnsi"/>
          <w:sz w:val="22"/>
          <w:szCs w:val="22"/>
          <w:lang w:val="pl-PL"/>
        </w:rPr>
        <w:t>być złożony</w:t>
      </w:r>
      <w:r w:rsidRPr="009B2AF1">
        <w:rPr>
          <w:rFonts w:asciiTheme="majorHAnsi" w:hAnsiTheme="majorHAnsi" w:cstheme="majorHAnsi"/>
          <w:sz w:val="22"/>
          <w:szCs w:val="22"/>
          <w:lang w:val="pl-PL"/>
        </w:rPr>
        <w:t xml:space="preserve"> w fo</w:t>
      </w:r>
      <w:r w:rsidR="000E026E">
        <w:rPr>
          <w:rFonts w:asciiTheme="majorHAnsi" w:hAnsiTheme="majorHAnsi" w:cstheme="majorHAnsi"/>
          <w:sz w:val="22"/>
          <w:szCs w:val="22"/>
          <w:lang w:val="pl-PL"/>
        </w:rPr>
        <w:t>rmie oryginału, natomiast załącznik nr 3 i 4 może być złożony w formie kserokopii, jednak musi być poświadczony za zgodność z oryginałem.</w:t>
      </w:r>
    </w:p>
    <w:p w:rsidR="00165043" w:rsidRDefault="00BD159E" w:rsidP="00216FA0">
      <w:pPr>
        <w:spacing w:line="360" w:lineRule="auto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9B2AF1">
        <w:rPr>
          <w:rFonts w:asciiTheme="majorHAnsi" w:hAnsiTheme="majorHAnsi" w:cstheme="majorHAnsi"/>
          <w:sz w:val="22"/>
          <w:szCs w:val="22"/>
          <w:lang w:val="pl-PL"/>
        </w:rPr>
        <w:t>5.</w:t>
      </w:r>
      <w:r w:rsidRPr="009B2AF1">
        <w:rPr>
          <w:rFonts w:asciiTheme="majorHAnsi" w:hAnsiTheme="majorHAnsi" w:cstheme="majorHAnsi"/>
          <w:sz w:val="22"/>
          <w:szCs w:val="22"/>
          <w:lang w:val="pl-PL"/>
        </w:rPr>
        <w:tab/>
        <w:t>W przypadku nie złożenia lub wadliwego złożenia przez Wykonawcę wymaganego dokumentu Zamawiający wzywa Wykonawcę w określonym terminie do uzupełnienia dokumentu. Nie uzupełnienie w określonym terminie wymaganego dokumentu skutkować będzi</w:t>
      </w:r>
      <w:r w:rsidR="000E026E">
        <w:rPr>
          <w:rFonts w:asciiTheme="majorHAnsi" w:hAnsiTheme="majorHAnsi" w:cstheme="majorHAnsi"/>
          <w:sz w:val="22"/>
          <w:szCs w:val="22"/>
          <w:lang w:val="pl-PL"/>
        </w:rPr>
        <w:t>e odrzuceniem oferty.</w:t>
      </w:r>
    </w:p>
    <w:p w:rsidR="00216FA0" w:rsidRPr="009B2AF1" w:rsidRDefault="00216FA0" w:rsidP="00216FA0">
      <w:pPr>
        <w:spacing w:line="360" w:lineRule="auto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:rsidR="00165043" w:rsidRPr="009B2AF1" w:rsidRDefault="00165043" w:rsidP="00216FA0">
      <w:pPr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9B2AF1">
        <w:rPr>
          <w:rFonts w:asciiTheme="majorHAnsi" w:hAnsiTheme="majorHAnsi" w:cstheme="majorHAnsi"/>
          <w:b/>
          <w:sz w:val="22"/>
          <w:szCs w:val="22"/>
          <w:lang w:val="pl-PL"/>
        </w:rPr>
        <w:t>OSOBY UPRAWNIONE DO POROZUMIEWANIA SIĘ Z POTENCJALNYMI WYKONAWCAMI</w:t>
      </w:r>
    </w:p>
    <w:p w:rsidR="00BD159E" w:rsidRPr="009B2AF1" w:rsidRDefault="00BD159E" w:rsidP="00216FA0">
      <w:pPr>
        <w:spacing w:line="360" w:lineRule="auto"/>
        <w:ind w:left="284"/>
        <w:rPr>
          <w:rFonts w:asciiTheme="majorHAnsi" w:hAnsiTheme="majorHAnsi" w:cstheme="majorHAnsi"/>
          <w:sz w:val="22"/>
          <w:szCs w:val="22"/>
          <w:lang w:val="pl-PL"/>
        </w:rPr>
      </w:pPr>
      <w:r w:rsidRPr="009B2AF1">
        <w:rPr>
          <w:rFonts w:asciiTheme="majorHAnsi" w:hAnsiTheme="majorHAnsi" w:cstheme="majorHAnsi"/>
          <w:sz w:val="22"/>
          <w:szCs w:val="22"/>
          <w:lang w:val="pl-PL"/>
        </w:rPr>
        <w:t>Joanna Słowikowska</w:t>
      </w:r>
    </w:p>
    <w:p w:rsidR="00BD159E" w:rsidRPr="009B2AF1" w:rsidRDefault="00BD159E" w:rsidP="00216FA0">
      <w:pPr>
        <w:spacing w:line="360" w:lineRule="auto"/>
        <w:ind w:left="284"/>
        <w:rPr>
          <w:rFonts w:asciiTheme="majorHAnsi" w:hAnsiTheme="majorHAnsi" w:cstheme="majorHAnsi"/>
          <w:sz w:val="22"/>
          <w:szCs w:val="22"/>
          <w:lang w:val="pl-PL"/>
        </w:rPr>
      </w:pPr>
      <w:r w:rsidRPr="009B2AF1">
        <w:rPr>
          <w:rFonts w:asciiTheme="majorHAnsi" w:hAnsiTheme="majorHAnsi" w:cstheme="majorHAnsi"/>
          <w:sz w:val="22"/>
          <w:szCs w:val="22"/>
          <w:lang w:val="pl-PL"/>
        </w:rPr>
        <w:t>Tel. 508 501 455</w:t>
      </w:r>
    </w:p>
    <w:p w:rsidR="00165043" w:rsidRDefault="005610E7" w:rsidP="00216FA0">
      <w:pPr>
        <w:spacing w:line="360" w:lineRule="auto"/>
        <w:ind w:left="284"/>
        <w:rPr>
          <w:rFonts w:asciiTheme="majorHAnsi" w:hAnsiTheme="majorHAnsi" w:cstheme="majorHAnsi"/>
          <w:sz w:val="22"/>
          <w:szCs w:val="22"/>
          <w:lang w:val="pl-PL"/>
        </w:rPr>
      </w:pPr>
      <w:hyperlink r:id="rId9" w:history="1">
        <w:r w:rsidR="00216FA0" w:rsidRPr="000B7979">
          <w:rPr>
            <w:rStyle w:val="Hipercze"/>
            <w:rFonts w:asciiTheme="majorHAnsi" w:hAnsiTheme="majorHAnsi" w:cstheme="majorHAnsi"/>
            <w:sz w:val="22"/>
            <w:szCs w:val="22"/>
            <w:lang w:val="pl-PL"/>
          </w:rPr>
          <w:t>joanna.slowikowska@idn.org.pl</w:t>
        </w:r>
      </w:hyperlink>
    </w:p>
    <w:p w:rsidR="00216FA0" w:rsidRPr="009B2AF1" w:rsidRDefault="00216FA0" w:rsidP="00216FA0">
      <w:pPr>
        <w:spacing w:line="360" w:lineRule="auto"/>
        <w:ind w:left="284"/>
        <w:rPr>
          <w:rFonts w:asciiTheme="majorHAnsi" w:hAnsiTheme="majorHAnsi" w:cstheme="majorHAnsi"/>
          <w:sz w:val="22"/>
          <w:szCs w:val="22"/>
          <w:lang w:val="pl-PL"/>
        </w:rPr>
      </w:pPr>
    </w:p>
    <w:p w:rsidR="00165043" w:rsidRPr="009B2AF1" w:rsidRDefault="00165043" w:rsidP="00216FA0">
      <w:pPr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9B2AF1">
        <w:rPr>
          <w:rFonts w:asciiTheme="majorHAnsi" w:hAnsiTheme="majorHAnsi" w:cstheme="majorHAnsi"/>
          <w:b/>
          <w:sz w:val="22"/>
          <w:szCs w:val="22"/>
          <w:lang w:val="pl-PL"/>
        </w:rPr>
        <w:t>MIEJSCE, TERMIN I SPOSÓB ZŁOŻENIA OFERTY</w:t>
      </w:r>
    </w:p>
    <w:p w:rsidR="00BD159E" w:rsidRPr="009B2AF1" w:rsidRDefault="00BD159E" w:rsidP="00216FA0">
      <w:pPr>
        <w:tabs>
          <w:tab w:val="left" w:pos="567"/>
        </w:tabs>
        <w:spacing w:line="360" w:lineRule="auto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9B2AF1">
        <w:rPr>
          <w:rFonts w:asciiTheme="majorHAnsi" w:hAnsiTheme="majorHAnsi" w:cstheme="majorHAnsi"/>
          <w:sz w:val="22"/>
          <w:szCs w:val="22"/>
          <w:lang w:val="pl-PL"/>
        </w:rPr>
        <w:t>1.</w:t>
      </w:r>
      <w:r w:rsidRPr="009B2AF1">
        <w:rPr>
          <w:rFonts w:asciiTheme="majorHAnsi" w:hAnsiTheme="majorHAnsi" w:cstheme="majorHAnsi"/>
          <w:sz w:val="22"/>
          <w:szCs w:val="22"/>
          <w:lang w:val="pl-PL"/>
        </w:rPr>
        <w:tab/>
        <w:t xml:space="preserve">Ofertę należy złożyć nie później niż </w:t>
      </w:r>
      <w:r w:rsidRPr="00DA2503">
        <w:rPr>
          <w:rFonts w:asciiTheme="majorHAnsi" w:hAnsiTheme="majorHAnsi" w:cstheme="majorHAnsi"/>
          <w:b/>
          <w:sz w:val="22"/>
          <w:szCs w:val="22"/>
          <w:lang w:val="pl-PL"/>
        </w:rPr>
        <w:t xml:space="preserve">do dnia </w:t>
      </w:r>
      <w:r w:rsidR="000E026E" w:rsidRPr="00DA2503">
        <w:rPr>
          <w:rFonts w:asciiTheme="majorHAnsi" w:hAnsiTheme="majorHAnsi" w:cstheme="majorHAnsi"/>
          <w:b/>
          <w:sz w:val="22"/>
          <w:szCs w:val="22"/>
          <w:lang w:val="pl-PL"/>
        </w:rPr>
        <w:t>19</w:t>
      </w:r>
      <w:r w:rsidRPr="00DA2503">
        <w:rPr>
          <w:rFonts w:asciiTheme="majorHAnsi" w:hAnsiTheme="majorHAnsi" w:cstheme="majorHAnsi"/>
          <w:b/>
          <w:sz w:val="22"/>
          <w:szCs w:val="22"/>
          <w:lang w:val="pl-PL"/>
        </w:rPr>
        <w:t xml:space="preserve"> </w:t>
      </w:r>
      <w:r w:rsidR="000E026E" w:rsidRPr="00DA2503">
        <w:rPr>
          <w:rFonts w:asciiTheme="majorHAnsi" w:hAnsiTheme="majorHAnsi" w:cstheme="majorHAnsi"/>
          <w:b/>
          <w:sz w:val="22"/>
          <w:szCs w:val="22"/>
          <w:lang w:val="pl-PL"/>
        </w:rPr>
        <w:t>września</w:t>
      </w:r>
      <w:r w:rsidRPr="00DA2503">
        <w:rPr>
          <w:rFonts w:asciiTheme="majorHAnsi" w:hAnsiTheme="majorHAnsi" w:cstheme="majorHAnsi"/>
          <w:b/>
          <w:sz w:val="22"/>
          <w:szCs w:val="22"/>
          <w:lang w:val="pl-PL"/>
        </w:rPr>
        <w:t xml:space="preserve"> 2013r.  do godziny 12.00</w:t>
      </w:r>
      <w:r w:rsidRPr="009B2AF1">
        <w:rPr>
          <w:rFonts w:asciiTheme="majorHAnsi" w:hAnsiTheme="majorHAnsi" w:cstheme="majorHAnsi"/>
          <w:sz w:val="22"/>
          <w:szCs w:val="22"/>
          <w:lang w:val="pl-PL"/>
        </w:rPr>
        <w:t xml:space="preserve"> w  wersji papierowej, pocztą lub kurierem lub osobiście na adres: </w:t>
      </w:r>
    </w:p>
    <w:p w:rsidR="000E026E" w:rsidRPr="000E026E" w:rsidRDefault="000E026E" w:rsidP="000E026E">
      <w:pPr>
        <w:spacing w:line="360" w:lineRule="auto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0E026E">
        <w:rPr>
          <w:rFonts w:asciiTheme="majorHAnsi" w:hAnsiTheme="majorHAnsi" w:cstheme="majorHAnsi"/>
          <w:sz w:val="22"/>
          <w:szCs w:val="22"/>
          <w:lang w:val="pl-PL"/>
        </w:rPr>
        <w:t xml:space="preserve">Fundacja Pomocy Matematykom i Informatykom Niesprawnym Ruchowo </w:t>
      </w:r>
    </w:p>
    <w:p w:rsidR="000E026E" w:rsidRPr="000E026E" w:rsidRDefault="000E026E" w:rsidP="000E026E">
      <w:pPr>
        <w:spacing w:line="360" w:lineRule="auto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0E026E">
        <w:rPr>
          <w:rFonts w:asciiTheme="majorHAnsi" w:hAnsiTheme="majorHAnsi" w:cstheme="majorHAnsi"/>
          <w:sz w:val="22"/>
          <w:szCs w:val="22"/>
          <w:lang w:val="pl-PL"/>
        </w:rPr>
        <w:t>Ul. Legionowa 28 lok. 609</w:t>
      </w:r>
    </w:p>
    <w:p w:rsidR="00282FBD" w:rsidRDefault="000E026E" w:rsidP="000E026E">
      <w:pPr>
        <w:spacing w:line="360" w:lineRule="auto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0E026E">
        <w:rPr>
          <w:rFonts w:asciiTheme="majorHAnsi" w:hAnsiTheme="majorHAnsi" w:cstheme="majorHAnsi"/>
          <w:sz w:val="22"/>
          <w:szCs w:val="22"/>
          <w:lang w:val="pl-PL"/>
        </w:rPr>
        <w:t>15-281 Białystok</w:t>
      </w:r>
    </w:p>
    <w:p w:rsidR="00BD159E" w:rsidRPr="009B2AF1" w:rsidRDefault="00BD159E" w:rsidP="000E026E">
      <w:pPr>
        <w:spacing w:line="360" w:lineRule="auto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9B2AF1">
        <w:rPr>
          <w:rFonts w:asciiTheme="majorHAnsi" w:hAnsiTheme="majorHAnsi" w:cstheme="majorHAnsi"/>
          <w:sz w:val="22"/>
          <w:szCs w:val="22"/>
          <w:lang w:val="pl-PL"/>
        </w:rPr>
        <w:t>Wykonawcy zobowiązani są złożyć oferty w zamkniętej, nieprzezroczystej kopercie z napisem „</w:t>
      </w:r>
      <w:r w:rsidR="00282FBD">
        <w:rPr>
          <w:rFonts w:asciiTheme="majorHAnsi" w:hAnsiTheme="majorHAnsi" w:cstheme="majorHAnsi"/>
          <w:sz w:val="22"/>
          <w:szCs w:val="22"/>
          <w:lang w:val="pl-PL"/>
        </w:rPr>
        <w:t>Oferta na zorganizowanie szkoleń zawodowych</w:t>
      </w:r>
      <w:r w:rsidRPr="009B2AF1">
        <w:rPr>
          <w:rFonts w:asciiTheme="majorHAnsi" w:hAnsiTheme="majorHAnsi" w:cstheme="majorHAnsi"/>
          <w:sz w:val="22"/>
          <w:szCs w:val="22"/>
          <w:lang w:val="pl-PL"/>
        </w:rPr>
        <w:t xml:space="preserve"> w ramach projektu Profesjonalni niepełnosprawni”.</w:t>
      </w:r>
    </w:p>
    <w:p w:rsidR="00BD159E" w:rsidRPr="009B2AF1" w:rsidRDefault="00BD159E" w:rsidP="00216FA0">
      <w:pPr>
        <w:tabs>
          <w:tab w:val="left" w:pos="567"/>
        </w:tabs>
        <w:spacing w:line="360" w:lineRule="auto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9B2AF1">
        <w:rPr>
          <w:rFonts w:asciiTheme="majorHAnsi" w:hAnsiTheme="majorHAnsi" w:cstheme="majorHAnsi"/>
          <w:sz w:val="22"/>
          <w:szCs w:val="22"/>
          <w:lang w:val="pl-PL"/>
        </w:rPr>
        <w:t>2.</w:t>
      </w:r>
      <w:r w:rsidRPr="009B2AF1">
        <w:rPr>
          <w:rFonts w:asciiTheme="majorHAnsi" w:hAnsiTheme="majorHAnsi" w:cstheme="majorHAnsi"/>
          <w:sz w:val="22"/>
          <w:szCs w:val="22"/>
          <w:lang w:val="pl-PL"/>
        </w:rPr>
        <w:tab/>
        <w:t xml:space="preserve">O ważności składanej oferty decyduje data i godzina wypływu do </w:t>
      </w:r>
      <w:r w:rsidR="00282FBD">
        <w:rPr>
          <w:rFonts w:asciiTheme="majorHAnsi" w:hAnsiTheme="majorHAnsi" w:cstheme="majorHAnsi"/>
          <w:sz w:val="22"/>
          <w:szCs w:val="22"/>
          <w:lang w:val="pl-PL"/>
        </w:rPr>
        <w:t>Fundacji</w:t>
      </w:r>
      <w:r w:rsidRPr="009B2AF1">
        <w:rPr>
          <w:rFonts w:asciiTheme="majorHAnsi" w:hAnsiTheme="majorHAnsi" w:cstheme="majorHAnsi"/>
          <w:sz w:val="22"/>
          <w:szCs w:val="22"/>
          <w:lang w:val="pl-PL"/>
        </w:rPr>
        <w:t>.</w:t>
      </w:r>
      <w:r w:rsidR="00282FBD" w:rsidRPr="00282FBD">
        <w:rPr>
          <w:lang w:val="pl-PL"/>
        </w:rPr>
        <w:t xml:space="preserve"> </w:t>
      </w:r>
      <w:r w:rsidR="00282FBD" w:rsidRPr="00282FBD">
        <w:rPr>
          <w:rFonts w:asciiTheme="majorHAnsi" w:hAnsiTheme="majorHAnsi" w:cstheme="majorHAnsi"/>
          <w:sz w:val="22"/>
          <w:szCs w:val="22"/>
          <w:lang w:val="pl-PL"/>
        </w:rPr>
        <w:t>Oferty, które wpłyną po terminie, nie będą rozpatrywane.</w:t>
      </w:r>
    </w:p>
    <w:p w:rsidR="00BD159E" w:rsidRPr="009B2AF1" w:rsidRDefault="00BD159E" w:rsidP="00216FA0">
      <w:pPr>
        <w:tabs>
          <w:tab w:val="left" w:pos="567"/>
        </w:tabs>
        <w:spacing w:line="360" w:lineRule="auto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9B2AF1">
        <w:rPr>
          <w:rFonts w:asciiTheme="majorHAnsi" w:hAnsiTheme="majorHAnsi" w:cstheme="majorHAnsi"/>
          <w:sz w:val="22"/>
          <w:szCs w:val="22"/>
          <w:lang w:val="pl-PL"/>
        </w:rPr>
        <w:t>3.</w:t>
      </w:r>
      <w:r w:rsidRPr="009B2AF1">
        <w:rPr>
          <w:rFonts w:asciiTheme="majorHAnsi" w:hAnsiTheme="majorHAnsi" w:cstheme="majorHAnsi"/>
          <w:sz w:val="22"/>
          <w:szCs w:val="22"/>
          <w:lang w:val="pl-PL"/>
        </w:rPr>
        <w:tab/>
        <w:t>Oferta winna być złożona w języku polskim, czytelnie, w jednym egzemplarzu.</w:t>
      </w:r>
    </w:p>
    <w:p w:rsidR="00BD159E" w:rsidRPr="009B2AF1" w:rsidRDefault="00BD159E" w:rsidP="00216FA0">
      <w:pPr>
        <w:tabs>
          <w:tab w:val="left" w:pos="567"/>
        </w:tabs>
        <w:spacing w:line="360" w:lineRule="auto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9B2AF1">
        <w:rPr>
          <w:rFonts w:asciiTheme="majorHAnsi" w:hAnsiTheme="majorHAnsi" w:cstheme="majorHAnsi"/>
          <w:sz w:val="22"/>
          <w:szCs w:val="22"/>
          <w:lang w:val="pl-PL"/>
        </w:rPr>
        <w:t>4.</w:t>
      </w:r>
      <w:r w:rsidRPr="009B2AF1">
        <w:rPr>
          <w:rFonts w:asciiTheme="majorHAnsi" w:hAnsiTheme="majorHAnsi" w:cstheme="majorHAnsi"/>
          <w:sz w:val="22"/>
          <w:szCs w:val="22"/>
          <w:lang w:val="pl-PL"/>
        </w:rPr>
        <w:tab/>
        <w:t>Każdy W</w:t>
      </w:r>
      <w:r w:rsidR="00282FBD">
        <w:rPr>
          <w:rFonts w:asciiTheme="majorHAnsi" w:hAnsiTheme="majorHAnsi" w:cstheme="majorHAnsi"/>
          <w:sz w:val="22"/>
          <w:szCs w:val="22"/>
          <w:lang w:val="pl-PL"/>
        </w:rPr>
        <w:t>ykonawca może złożyć tylko jedną</w:t>
      </w:r>
      <w:r w:rsidRPr="009B2AF1">
        <w:rPr>
          <w:rFonts w:asciiTheme="majorHAnsi" w:hAnsiTheme="majorHAnsi" w:cstheme="majorHAnsi"/>
          <w:sz w:val="22"/>
          <w:szCs w:val="22"/>
          <w:lang w:val="pl-PL"/>
        </w:rPr>
        <w:t xml:space="preserve"> ofertę.</w:t>
      </w:r>
    </w:p>
    <w:p w:rsidR="00BD159E" w:rsidRPr="009B2AF1" w:rsidRDefault="00BD159E" w:rsidP="00216FA0">
      <w:pPr>
        <w:tabs>
          <w:tab w:val="left" w:pos="567"/>
        </w:tabs>
        <w:spacing w:line="360" w:lineRule="auto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9B2AF1">
        <w:rPr>
          <w:rFonts w:asciiTheme="majorHAnsi" w:hAnsiTheme="majorHAnsi" w:cstheme="majorHAnsi"/>
          <w:sz w:val="22"/>
          <w:szCs w:val="22"/>
          <w:lang w:val="pl-PL"/>
        </w:rPr>
        <w:t>5.</w:t>
      </w:r>
      <w:r w:rsidRPr="009B2AF1">
        <w:rPr>
          <w:rFonts w:asciiTheme="majorHAnsi" w:hAnsiTheme="majorHAnsi" w:cstheme="majorHAnsi"/>
          <w:sz w:val="22"/>
          <w:szCs w:val="22"/>
          <w:lang w:val="pl-PL"/>
        </w:rPr>
        <w:tab/>
        <w:t>Wykonawca może wprowadzić zmiany oraz wycofać złożoną ofertę pod warunkiem, że Zamawiający otrzyma pisemne powiadomienie o wycofaniu lub zmianie przed terminem składania ofert.</w:t>
      </w:r>
    </w:p>
    <w:p w:rsidR="00BD159E" w:rsidRPr="009B2AF1" w:rsidRDefault="00BD159E" w:rsidP="00216FA0">
      <w:pPr>
        <w:tabs>
          <w:tab w:val="left" w:pos="567"/>
        </w:tabs>
        <w:spacing w:line="360" w:lineRule="auto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9B2AF1">
        <w:rPr>
          <w:rFonts w:asciiTheme="majorHAnsi" w:hAnsiTheme="majorHAnsi" w:cstheme="majorHAnsi"/>
          <w:sz w:val="22"/>
          <w:szCs w:val="22"/>
          <w:lang w:val="pl-PL"/>
        </w:rPr>
        <w:t>6.</w:t>
      </w:r>
      <w:r w:rsidRPr="009B2AF1">
        <w:rPr>
          <w:rFonts w:asciiTheme="majorHAnsi" w:hAnsiTheme="majorHAnsi" w:cstheme="majorHAnsi"/>
          <w:sz w:val="22"/>
          <w:szCs w:val="22"/>
          <w:lang w:val="pl-PL"/>
        </w:rPr>
        <w:tab/>
        <w:t>Zamawiający może zwrócić się do Wykonawcy o wyjaśnienie treści oferty lub dokumentów wymaganych od Wykonawcy.</w:t>
      </w:r>
    </w:p>
    <w:p w:rsidR="00BD159E" w:rsidRDefault="00BD159E" w:rsidP="00216FA0">
      <w:pPr>
        <w:tabs>
          <w:tab w:val="left" w:pos="567"/>
        </w:tabs>
        <w:spacing w:line="360" w:lineRule="auto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9B2AF1">
        <w:rPr>
          <w:rFonts w:asciiTheme="majorHAnsi" w:hAnsiTheme="majorHAnsi" w:cstheme="majorHAnsi"/>
          <w:sz w:val="22"/>
          <w:szCs w:val="22"/>
          <w:lang w:val="pl-PL"/>
        </w:rPr>
        <w:lastRenderedPageBreak/>
        <w:t>7.</w:t>
      </w:r>
      <w:r w:rsidRPr="009B2AF1">
        <w:rPr>
          <w:rFonts w:asciiTheme="majorHAnsi" w:hAnsiTheme="majorHAnsi" w:cstheme="majorHAnsi"/>
          <w:sz w:val="22"/>
          <w:szCs w:val="22"/>
          <w:lang w:val="pl-PL"/>
        </w:rPr>
        <w:tab/>
        <w:t>Przed podpisaniem umowy Zamawiający może zwrócić się do Wykonawcy o przedstawienie dokumentów potwierdzających prawo do dysponowania lokalem lub sposobem reprezentacji w obrocie prawnym.</w:t>
      </w:r>
    </w:p>
    <w:p w:rsidR="00165043" w:rsidRDefault="00282FBD" w:rsidP="00282FBD">
      <w:pPr>
        <w:tabs>
          <w:tab w:val="left" w:pos="567"/>
        </w:tabs>
        <w:spacing w:line="360" w:lineRule="auto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 xml:space="preserve">8. </w:t>
      </w:r>
      <w:r w:rsidR="00BD159E" w:rsidRPr="009B2AF1">
        <w:rPr>
          <w:rFonts w:asciiTheme="majorHAnsi" w:hAnsiTheme="majorHAnsi" w:cstheme="majorHAnsi"/>
          <w:sz w:val="22"/>
          <w:szCs w:val="22"/>
          <w:lang w:val="pl-PL"/>
        </w:rPr>
        <w:t>O wynikach Oferenci zostaną powiadomieni drogą elektroniczną bądź telefonicznie.</w:t>
      </w:r>
    </w:p>
    <w:p w:rsidR="00282FBD" w:rsidRDefault="00282FBD" w:rsidP="00282FBD">
      <w:pPr>
        <w:tabs>
          <w:tab w:val="left" w:pos="567"/>
        </w:tabs>
        <w:spacing w:line="360" w:lineRule="auto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:rsidR="00165043" w:rsidRPr="009B2AF1" w:rsidRDefault="00165043" w:rsidP="00216FA0">
      <w:pPr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9B2AF1">
        <w:rPr>
          <w:rFonts w:asciiTheme="majorHAnsi" w:hAnsiTheme="majorHAnsi" w:cstheme="majorHAnsi"/>
          <w:b/>
          <w:sz w:val="22"/>
          <w:szCs w:val="22"/>
          <w:lang w:val="pl-PL"/>
        </w:rPr>
        <w:t>KRYTERIA OCENY OFERT I WYBORU WYKONAWCY</w:t>
      </w:r>
    </w:p>
    <w:p w:rsidR="00165043" w:rsidRDefault="00BD159E" w:rsidP="00216FA0">
      <w:pPr>
        <w:spacing w:line="360" w:lineRule="auto"/>
        <w:ind w:left="284"/>
        <w:rPr>
          <w:rFonts w:asciiTheme="majorHAnsi" w:hAnsiTheme="majorHAnsi" w:cstheme="majorHAnsi"/>
          <w:sz w:val="22"/>
          <w:szCs w:val="22"/>
          <w:lang w:val="pl-PL"/>
        </w:rPr>
      </w:pPr>
      <w:r w:rsidRPr="009B2AF1">
        <w:rPr>
          <w:rFonts w:asciiTheme="majorHAnsi" w:hAnsiTheme="majorHAnsi" w:cstheme="majorHAnsi"/>
          <w:sz w:val="22"/>
          <w:szCs w:val="22"/>
          <w:lang w:val="pl-PL"/>
        </w:rPr>
        <w:t>Kryterium oceny ofert: cena brutto – 100%</w:t>
      </w:r>
    </w:p>
    <w:p w:rsidR="00216FA0" w:rsidRPr="009B2AF1" w:rsidRDefault="00216FA0" w:rsidP="009B2AF1">
      <w:pPr>
        <w:spacing w:line="360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:rsidR="00165043" w:rsidRPr="009B2AF1" w:rsidRDefault="00165043" w:rsidP="00216FA0">
      <w:pPr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9B2AF1">
        <w:rPr>
          <w:rFonts w:asciiTheme="majorHAnsi" w:hAnsiTheme="majorHAnsi" w:cstheme="majorHAnsi"/>
          <w:b/>
          <w:sz w:val="22"/>
          <w:szCs w:val="22"/>
          <w:lang w:val="pl-PL"/>
        </w:rPr>
        <w:t>SPOSÓB OBLICZENIA OFERTY</w:t>
      </w:r>
    </w:p>
    <w:p w:rsidR="00BD159E" w:rsidRPr="009B2AF1" w:rsidRDefault="00BD159E" w:rsidP="00216FA0">
      <w:pPr>
        <w:spacing w:line="360" w:lineRule="auto"/>
        <w:ind w:left="284"/>
        <w:rPr>
          <w:rFonts w:asciiTheme="majorHAnsi" w:hAnsiTheme="majorHAnsi" w:cstheme="majorHAnsi"/>
          <w:sz w:val="22"/>
          <w:szCs w:val="22"/>
          <w:lang w:val="pl-PL"/>
        </w:rPr>
      </w:pPr>
      <w:r w:rsidRPr="009B2AF1">
        <w:rPr>
          <w:rFonts w:asciiTheme="majorHAnsi" w:hAnsiTheme="majorHAnsi" w:cstheme="majorHAnsi"/>
          <w:sz w:val="22"/>
          <w:szCs w:val="22"/>
          <w:lang w:val="pl-PL"/>
        </w:rPr>
        <w:t>Oferta najtańsza otrzyma 100 punktów. Pozostałe oferty proporcjonalnie mniej według formuły:</w:t>
      </w:r>
    </w:p>
    <w:p w:rsidR="00BD159E" w:rsidRPr="009B2AF1" w:rsidRDefault="00BD159E" w:rsidP="009B2AF1">
      <w:pPr>
        <w:spacing w:line="360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:rsidR="00BD159E" w:rsidRPr="009B2AF1" w:rsidRDefault="00BD159E" w:rsidP="00282FBD">
      <w:p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9B2AF1">
        <w:rPr>
          <w:rFonts w:asciiTheme="majorHAnsi" w:hAnsiTheme="majorHAnsi" w:cstheme="majorHAnsi"/>
          <w:sz w:val="22"/>
          <w:szCs w:val="22"/>
          <w:lang w:val="pl-PL"/>
        </w:rPr>
        <w:t xml:space="preserve"> najniższa oferowana cena (brutto)</w:t>
      </w:r>
    </w:p>
    <w:p w:rsidR="00BD159E" w:rsidRPr="009B2AF1" w:rsidRDefault="00BD159E" w:rsidP="00282FBD">
      <w:p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9B2AF1">
        <w:rPr>
          <w:rFonts w:asciiTheme="majorHAnsi" w:hAnsiTheme="majorHAnsi" w:cstheme="majorHAnsi"/>
          <w:sz w:val="22"/>
          <w:szCs w:val="22"/>
          <w:lang w:val="pl-PL"/>
        </w:rPr>
        <w:t xml:space="preserve">    </w:t>
      </w:r>
      <w:r w:rsidR="00282FBD" w:rsidRPr="009B2AF1">
        <w:rPr>
          <w:rFonts w:asciiTheme="majorHAnsi" w:hAnsiTheme="majorHAnsi" w:cstheme="majorHAnsi"/>
          <w:noProof/>
          <w:sz w:val="22"/>
          <w:szCs w:val="22"/>
          <w:lang w:val="pl-PL"/>
        </w:rPr>
        <w:drawing>
          <wp:inline distT="0" distB="0" distL="0" distR="0" wp14:anchorId="023F0C44" wp14:editId="47C62D12">
            <wp:extent cx="2091055" cy="12065"/>
            <wp:effectExtent l="0" t="0" r="4445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82FBD">
        <w:rPr>
          <w:rFonts w:asciiTheme="majorHAnsi" w:hAnsiTheme="majorHAnsi" w:cstheme="majorHAnsi"/>
          <w:sz w:val="22"/>
          <w:szCs w:val="22"/>
          <w:lang w:val="pl-PL"/>
        </w:rPr>
        <w:t xml:space="preserve">  </w:t>
      </w:r>
      <w:r w:rsidRPr="009B2AF1">
        <w:rPr>
          <w:rFonts w:asciiTheme="majorHAnsi" w:hAnsiTheme="majorHAnsi" w:cstheme="majorHAnsi"/>
          <w:sz w:val="22"/>
          <w:szCs w:val="22"/>
          <w:lang w:val="pl-PL"/>
        </w:rPr>
        <w:t xml:space="preserve">x  100 =  liczba punktów za cenę </w:t>
      </w:r>
    </w:p>
    <w:p w:rsidR="00165043" w:rsidRDefault="00BD159E" w:rsidP="00282FBD">
      <w:pPr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9B2AF1">
        <w:rPr>
          <w:rFonts w:asciiTheme="majorHAnsi" w:hAnsiTheme="majorHAnsi" w:cstheme="majorHAnsi"/>
          <w:sz w:val="22"/>
          <w:szCs w:val="22"/>
          <w:lang w:val="pl-PL"/>
        </w:rPr>
        <w:t xml:space="preserve">    cena oferty badanej (brutto)</w:t>
      </w:r>
    </w:p>
    <w:p w:rsidR="00282FBD" w:rsidRPr="009B2AF1" w:rsidRDefault="00282FBD" w:rsidP="009B2AF1">
      <w:pPr>
        <w:spacing w:line="360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:rsidR="00165043" w:rsidRPr="009B2AF1" w:rsidRDefault="00165043" w:rsidP="00216FA0">
      <w:pPr>
        <w:numPr>
          <w:ilvl w:val="0"/>
          <w:numId w:val="18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9B2AF1">
        <w:rPr>
          <w:rFonts w:asciiTheme="majorHAnsi" w:hAnsiTheme="majorHAnsi" w:cstheme="majorHAnsi"/>
          <w:b/>
          <w:sz w:val="22"/>
          <w:szCs w:val="22"/>
          <w:lang w:val="pl-PL"/>
        </w:rPr>
        <w:t xml:space="preserve">INFORMACJE O FORMALNOŚCIACH, JAKIE POWINNY BYĆ DOPEŁNIONE PO WYBORZE OFERTY </w:t>
      </w:r>
      <w:r w:rsidR="00880991">
        <w:rPr>
          <w:rFonts w:asciiTheme="majorHAnsi" w:hAnsiTheme="majorHAnsi" w:cstheme="majorHAnsi"/>
          <w:b/>
          <w:sz w:val="22"/>
          <w:szCs w:val="22"/>
          <w:lang w:val="pl-PL"/>
        </w:rPr>
        <w:br/>
      </w:r>
      <w:r w:rsidRPr="009B2AF1">
        <w:rPr>
          <w:rFonts w:asciiTheme="majorHAnsi" w:hAnsiTheme="majorHAnsi" w:cstheme="majorHAnsi"/>
          <w:b/>
          <w:sz w:val="22"/>
          <w:szCs w:val="22"/>
          <w:lang w:val="pl-PL"/>
        </w:rPr>
        <w:t>W CELU ZAWARCIA UMOWY</w:t>
      </w:r>
    </w:p>
    <w:p w:rsidR="00165043" w:rsidRDefault="00BD159E" w:rsidP="00216FA0">
      <w:pPr>
        <w:spacing w:line="360" w:lineRule="auto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9B2AF1">
        <w:rPr>
          <w:rFonts w:asciiTheme="majorHAnsi" w:hAnsiTheme="majorHAnsi" w:cstheme="majorHAnsi"/>
          <w:sz w:val="22"/>
          <w:szCs w:val="22"/>
          <w:lang w:val="pl-PL"/>
        </w:rPr>
        <w:t>Informacja o terminie i miejscu podpisania umowy zostanie przekazana telefonicznie Wykonawcy, którego ofertę wybrano. Umowa zostanie podpisana w terminie nie krótszym niż 5 dni od dnia przesłania zawiadomienia o wyborze najkorzystniejszej oferty.</w:t>
      </w:r>
    </w:p>
    <w:p w:rsidR="00216FA0" w:rsidRPr="009B2AF1" w:rsidRDefault="00216FA0" w:rsidP="00216FA0">
      <w:pPr>
        <w:spacing w:line="360" w:lineRule="auto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:rsidR="00165043" w:rsidRPr="009B2AF1" w:rsidRDefault="00165043" w:rsidP="00216FA0">
      <w:pPr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9B2AF1">
        <w:rPr>
          <w:rFonts w:asciiTheme="majorHAnsi" w:hAnsiTheme="majorHAnsi" w:cstheme="majorHAnsi"/>
          <w:b/>
          <w:sz w:val="22"/>
          <w:szCs w:val="22"/>
          <w:lang w:val="pl-PL"/>
        </w:rPr>
        <w:t>TERMIN ZWIĄZANIA OFERTĄ</w:t>
      </w:r>
      <w:bookmarkStart w:id="0" w:name="_GoBack"/>
      <w:bookmarkEnd w:id="0"/>
    </w:p>
    <w:p w:rsidR="00165043" w:rsidRPr="009B2AF1" w:rsidRDefault="00282FBD" w:rsidP="00282FBD">
      <w:pPr>
        <w:spacing w:line="360" w:lineRule="auto"/>
        <w:ind w:left="284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Termin związania ofertą wynosi 30 dni.</w:t>
      </w:r>
    </w:p>
    <w:p w:rsidR="00165043" w:rsidRPr="009B2AF1" w:rsidRDefault="00165043" w:rsidP="009B2AF1">
      <w:pPr>
        <w:spacing w:line="360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:rsidR="00165043" w:rsidRPr="009B2AF1" w:rsidRDefault="00165043" w:rsidP="00216FA0">
      <w:pPr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9B2AF1">
        <w:rPr>
          <w:rFonts w:asciiTheme="majorHAnsi" w:hAnsiTheme="majorHAnsi" w:cstheme="majorHAnsi"/>
          <w:b/>
          <w:sz w:val="22"/>
          <w:szCs w:val="22"/>
          <w:lang w:val="pl-PL"/>
        </w:rPr>
        <w:t>UNIEWAŻNIENIE POSTĘPOWANIA</w:t>
      </w:r>
    </w:p>
    <w:p w:rsidR="00165043" w:rsidRPr="009B2AF1" w:rsidRDefault="00165043" w:rsidP="00216FA0">
      <w:pPr>
        <w:spacing w:line="360" w:lineRule="auto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9B2AF1">
        <w:rPr>
          <w:rFonts w:asciiTheme="majorHAnsi" w:hAnsiTheme="majorHAnsi" w:cstheme="majorHAnsi"/>
          <w:sz w:val="22"/>
          <w:szCs w:val="22"/>
          <w:lang w:val="pl-PL"/>
        </w:rPr>
        <w:t xml:space="preserve">Zamawiający zastrzega sobie możliwość unieważnienia postępowania bez podania przyczyny. </w:t>
      </w:r>
      <w:r w:rsidR="00216FA0">
        <w:rPr>
          <w:rFonts w:asciiTheme="majorHAnsi" w:hAnsiTheme="majorHAnsi" w:cstheme="majorHAnsi"/>
          <w:sz w:val="22"/>
          <w:szCs w:val="22"/>
          <w:lang w:val="pl-PL"/>
        </w:rPr>
        <w:br/>
      </w:r>
      <w:r w:rsidRPr="009B2AF1">
        <w:rPr>
          <w:rFonts w:asciiTheme="majorHAnsi" w:hAnsiTheme="majorHAnsi" w:cstheme="majorHAnsi"/>
          <w:sz w:val="22"/>
          <w:szCs w:val="22"/>
          <w:lang w:val="pl-PL"/>
        </w:rPr>
        <w:t>W przypadku unieważnienia postępowania, Zamawiający nie ponosi kosztów postępowania.</w:t>
      </w:r>
    </w:p>
    <w:p w:rsidR="00165043" w:rsidRPr="009B2AF1" w:rsidRDefault="00165043" w:rsidP="009B2AF1">
      <w:pPr>
        <w:spacing w:line="360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:rsidR="00165043" w:rsidRPr="009B2AF1" w:rsidRDefault="00165043" w:rsidP="00216FA0">
      <w:pPr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9B2AF1">
        <w:rPr>
          <w:rFonts w:asciiTheme="majorHAnsi" w:hAnsiTheme="majorHAnsi" w:cstheme="majorHAnsi"/>
          <w:b/>
          <w:sz w:val="22"/>
          <w:szCs w:val="22"/>
          <w:lang w:val="pl-PL"/>
        </w:rPr>
        <w:t>FINANSOWANIE</w:t>
      </w:r>
    </w:p>
    <w:p w:rsidR="00165043" w:rsidRDefault="00BD159E" w:rsidP="00216FA0">
      <w:pPr>
        <w:spacing w:line="360" w:lineRule="auto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9B2AF1">
        <w:rPr>
          <w:rFonts w:asciiTheme="majorHAnsi" w:hAnsiTheme="majorHAnsi" w:cstheme="majorHAnsi"/>
          <w:sz w:val="22"/>
          <w:szCs w:val="22"/>
          <w:lang w:val="pl-PL"/>
        </w:rPr>
        <w:t xml:space="preserve">Zamówienie jest współfinansowane ze środków Europejskiego Funduszu Społecznego w ramach projektu pt. „Profesjonalni niepełnosprawni”(nr POKL.07.04.00-20-001/12) realizowanego przez </w:t>
      </w:r>
      <w:r w:rsidRPr="009B2AF1">
        <w:rPr>
          <w:rFonts w:asciiTheme="majorHAnsi" w:hAnsiTheme="majorHAnsi" w:cstheme="majorHAnsi"/>
          <w:sz w:val="22"/>
          <w:szCs w:val="22"/>
          <w:lang w:val="pl-PL"/>
        </w:rPr>
        <w:lastRenderedPageBreak/>
        <w:t>Fundację Pomocy Matematykom i Informatykom Niesprawnym Ruchowo w partnerstwie ze wspólnotą samorządową Gminą Rutki oraz wspólnotą samorządową Gminą Hajnówka.</w:t>
      </w:r>
    </w:p>
    <w:p w:rsidR="00216FA0" w:rsidRPr="009B2AF1" w:rsidRDefault="00216FA0" w:rsidP="00216FA0">
      <w:pPr>
        <w:spacing w:line="360" w:lineRule="auto"/>
        <w:ind w:left="284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:rsidR="00165043" w:rsidRPr="009B2AF1" w:rsidRDefault="00165043" w:rsidP="00216FA0">
      <w:pPr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9B2AF1">
        <w:rPr>
          <w:rFonts w:asciiTheme="majorHAnsi" w:hAnsiTheme="majorHAnsi" w:cstheme="majorHAnsi"/>
          <w:b/>
          <w:sz w:val="22"/>
          <w:szCs w:val="22"/>
          <w:lang w:val="pl-PL"/>
        </w:rPr>
        <w:t>UWAGI KOŃCOWE</w:t>
      </w:r>
    </w:p>
    <w:p w:rsidR="00165043" w:rsidRPr="009B2AF1" w:rsidRDefault="00165043" w:rsidP="00216FA0">
      <w:pPr>
        <w:numPr>
          <w:ilvl w:val="0"/>
          <w:numId w:val="20"/>
        </w:numPr>
        <w:tabs>
          <w:tab w:val="left" w:pos="284"/>
        </w:tabs>
        <w:spacing w:line="360" w:lineRule="auto"/>
        <w:ind w:left="284" w:firstLine="0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9B2AF1">
        <w:rPr>
          <w:rFonts w:asciiTheme="majorHAnsi" w:hAnsiTheme="majorHAnsi" w:cstheme="majorHAnsi"/>
          <w:sz w:val="22"/>
          <w:szCs w:val="22"/>
          <w:lang w:val="pl-PL"/>
        </w:rPr>
        <w:t xml:space="preserve">Z możliwości realizacji zamówienia będą wyłączone podmioty, które powiązane są </w:t>
      </w:r>
      <w:r w:rsidR="00880991">
        <w:rPr>
          <w:rFonts w:asciiTheme="majorHAnsi" w:hAnsiTheme="majorHAnsi" w:cstheme="majorHAnsi"/>
          <w:sz w:val="22"/>
          <w:szCs w:val="22"/>
          <w:lang w:val="pl-PL"/>
        </w:rPr>
        <w:br/>
      </w:r>
      <w:r w:rsidRPr="009B2AF1">
        <w:rPr>
          <w:rFonts w:asciiTheme="majorHAnsi" w:hAnsiTheme="majorHAnsi" w:cstheme="majorHAnsi"/>
          <w:sz w:val="22"/>
          <w:szCs w:val="22"/>
          <w:lang w:val="pl-PL"/>
        </w:rPr>
        <w:t xml:space="preserve">z beneficjentem lub osobami upoważnionymi do zaciągania zobowiązań w imieniu beneficjenta lub osobami wykonującymi w imieniu beneficjenta czynności związane z przygotowaniem </w:t>
      </w:r>
      <w:r w:rsidR="00880991">
        <w:rPr>
          <w:rFonts w:asciiTheme="majorHAnsi" w:hAnsiTheme="majorHAnsi" w:cstheme="majorHAnsi"/>
          <w:sz w:val="22"/>
          <w:szCs w:val="22"/>
          <w:lang w:val="pl-PL"/>
        </w:rPr>
        <w:br/>
      </w:r>
      <w:r w:rsidRPr="009B2AF1">
        <w:rPr>
          <w:rFonts w:asciiTheme="majorHAnsi" w:hAnsiTheme="majorHAnsi" w:cstheme="majorHAnsi"/>
          <w:sz w:val="22"/>
          <w:szCs w:val="22"/>
          <w:lang w:val="pl-PL"/>
        </w:rPr>
        <w:t>i przeprowadzeniem procedury wyboru wykonawcy osobowo lub kapitałowo.</w:t>
      </w:r>
    </w:p>
    <w:p w:rsidR="00165043" w:rsidRPr="009B2AF1" w:rsidRDefault="00165043" w:rsidP="00216FA0">
      <w:pPr>
        <w:numPr>
          <w:ilvl w:val="0"/>
          <w:numId w:val="20"/>
        </w:numPr>
        <w:tabs>
          <w:tab w:val="left" w:pos="284"/>
        </w:tabs>
        <w:spacing w:line="360" w:lineRule="auto"/>
        <w:ind w:left="284" w:firstLine="0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9B2AF1">
        <w:rPr>
          <w:rFonts w:asciiTheme="majorHAnsi" w:hAnsiTheme="majorHAnsi" w:cstheme="majorHAnsi"/>
          <w:sz w:val="22"/>
          <w:szCs w:val="22"/>
          <w:lang w:val="pl-PL"/>
        </w:rPr>
        <w:t xml:space="preserve">Niniejsze ogłoszenie nie jest ogłoszeniem w rozumieniu ustawy prawo zamówień publicznych, a propozycje składane przez zainteresowane podmioty nie są ofertami w rozumieniu kodeksu cywilnego. Niniejsze zapytanie ofertowe nie stanowi zobowiązania do zawarcia umowy. </w:t>
      </w:r>
      <w:r w:rsidR="00282FBD">
        <w:rPr>
          <w:rFonts w:asciiTheme="majorHAnsi" w:hAnsiTheme="majorHAnsi" w:cstheme="majorHAnsi"/>
          <w:sz w:val="22"/>
          <w:szCs w:val="22"/>
          <w:lang w:val="pl-PL"/>
        </w:rPr>
        <w:t xml:space="preserve">Zamawiający </w:t>
      </w:r>
      <w:r w:rsidRPr="009B2AF1">
        <w:rPr>
          <w:rFonts w:asciiTheme="majorHAnsi" w:hAnsiTheme="majorHAnsi" w:cstheme="majorHAnsi"/>
          <w:sz w:val="22"/>
          <w:szCs w:val="22"/>
          <w:lang w:val="pl-PL"/>
        </w:rPr>
        <w:t>może odstąpić od podpisania umowy bez podania uzasadnienia swojej decyzji.</w:t>
      </w:r>
    </w:p>
    <w:p w:rsidR="00165043" w:rsidRPr="009B2AF1" w:rsidRDefault="00165043" w:rsidP="009B2AF1">
      <w:pPr>
        <w:spacing w:line="360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:rsidR="00165043" w:rsidRPr="009B2AF1" w:rsidRDefault="00165043" w:rsidP="00216FA0">
      <w:pPr>
        <w:numPr>
          <w:ilvl w:val="0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9B2AF1">
        <w:rPr>
          <w:rFonts w:asciiTheme="majorHAnsi" w:hAnsiTheme="majorHAnsi" w:cstheme="majorHAnsi"/>
          <w:b/>
          <w:sz w:val="22"/>
          <w:szCs w:val="22"/>
          <w:lang w:val="pl-PL"/>
        </w:rPr>
        <w:t>POSTANOWIENIA KOŃCOWE</w:t>
      </w:r>
    </w:p>
    <w:p w:rsidR="00165043" w:rsidRPr="009B2AF1" w:rsidRDefault="00165043" w:rsidP="00216FA0">
      <w:pPr>
        <w:spacing w:line="360" w:lineRule="auto"/>
        <w:ind w:left="284"/>
        <w:rPr>
          <w:rFonts w:asciiTheme="majorHAnsi" w:hAnsiTheme="majorHAnsi" w:cstheme="majorHAnsi"/>
          <w:sz w:val="22"/>
          <w:szCs w:val="22"/>
          <w:lang w:val="pl-PL"/>
        </w:rPr>
      </w:pPr>
      <w:r w:rsidRPr="009B2AF1">
        <w:rPr>
          <w:rFonts w:asciiTheme="majorHAnsi" w:hAnsiTheme="majorHAnsi" w:cstheme="majorHAnsi"/>
          <w:sz w:val="22"/>
          <w:szCs w:val="22"/>
          <w:lang w:val="pl-PL"/>
        </w:rPr>
        <w:t>Do zapytania ofertowego dołączono:</w:t>
      </w:r>
    </w:p>
    <w:p w:rsidR="00165043" w:rsidRPr="009B2AF1" w:rsidRDefault="00165043" w:rsidP="00216FA0">
      <w:pPr>
        <w:spacing w:line="360" w:lineRule="auto"/>
        <w:ind w:left="284"/>
        <w:rPr>
          <w:rFonts w:asciiTheme="majorHAnsi" w:hAnsiTheme="majorHAnsi" w:cstheme="majorHAnsi"/>
          <w:sz w:val="22"/>
          <w:szCs w:val="22"/>
          <w:lang w:val="pl-PL"/>
        </w:rPr>
      </w:pPr>
      <w:r w:rsidRPr="009B2AF1">
        <w:rPr>
          <w:rFonts w:asciiTheme="majorHAnsi" w:hAnsiTheme="majorHAnsi" w:cstheme="majorHAnsi"/>
          <w:sz w:val="22"/>
          <w:szCs w:val="22"/>
          <w:lang w:val="pl-PL"/>
        </w:rPr>
        <w:t xml:space="preserve">Załącznik nr 1 – </w:t>
      </w:r>
      <w:r w:rsidR="00216FA0">
        <w:rPr>
          <w:rFonts w:asciiTheme="majorHAnsi" w:hAnsiTheme="majorHAnsi" w:cstheme="majorHAnsi"/>
          <w:sz w:val="22"/>
          <w:szCs w:val="22"/>
          <w:lang w:val="pl-PL"/>
        </w:rPr>
        <w:t>Formularz Oferty</w:t>
      </w:r>
    </w:p>
    <w:p w:rsidR="00165043" w:rsidRPr="009B2AF1" w:rsidRDefault="00165043" w:rsidP="00216FA0">
      <w:pPr>
        <w:spacing w:line="360" w:lineRule="auto"/>
        <w:ind w:left="284"/>
        <w:rPr>
          <w:rFonts w:asciiTheme="majorHAnsi" w:hAnsiTheme="majorHAnsi" w:cstheme="majorHAnsi"/>
          <w:sz w:val="22"/>
          <w:szCs w:val="22"/>
          <w:lang w:val="pl-PL"/>
        </w:rPr>
      </w:pPr>
      <w:r w:rsidRPr="009B2AF1">
        <w:rPr>
          <w:rFonts w:asciiTheme="majorHAnsi" w:hAnsiTheme="majorHAnsi" w:cstheme="majorHAnsi"/>
          <w:sz w:val="22"/>
          <w:szCs w:val="22"/>
          <w:lang w:val="pl-PL"/>
        </w:rPr>
        <w:t xml:space="preserve">Załącznik nr </w:t>
      </w:r>
      <w:r w:rsidR="00216FA0">
        <w:rPr>
          <w:rFonts w:asciiTheme="majorHAnsi" w:hAnsiTheme="majorHAnsi" w:cstheme="majorHAnsi"/>
          <w:sz w:val="22"/>
          <w:szCs w:val="22"/>
          <w:lang w:val="pl-PL"/>
        </w:rPr>
        <w:t>2</w:t>
      </w:r>
      <w:r w:rsidRPr="009B2AF1">
        <w:rPr>
          <w:rFonts w:asciiTheme="majorHAnsi" w:hAnsiTheme="majorHAnsi" w:cstheme="majorHAnsi"/>
          <w:sz w:val="22"/>
          <w:szCs w:val="22"/>
          <w:lang w:val="pl-PL"/>
        </w:rPr>
        <w:t xml:space="preserve"> – </w:t>
      </w:r>
      <w:r w:rsidR="00216FA0" w:rsidRPr="00216FA0">
        <w:rPr>
          <w:rFonts w:asciiTheme="majorHAnsi" w:hAnsiTheme="majorHAnsi" w:cstheme="majorHAnsi"/>
          <w:sz w:val="22"/>
          <w:szCs w:val="22"/>
          <w:lang w:val="pl-PL"/>
        </w:rPr>
        <w:t>Oświadczenie o braku powiązań kapitałowych lub osobowych</w:t>
      </w:r>
    </w:p>
    <w:p w:rsidR="00165043" w:rsidRDefault="00165043" w:rsidP="009B2AF1">
      <w:pPr>
        <w:spacing w:line="360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:rsidR="00216FA0" w:rsidRDefault="00216FA0" w:rsidP="009B2AF1">
      <w:pPr>
        <w:spacing w:line="360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:rsidR="00165043" w:rsidRDefault="00165043" w:rsidP="009B2AF1">
      <w:pPr>
        <w:spacing w:line="360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:rsidR="00216FA0" w:rsidRDefault="00216FA0" w:rsidP="009B2AF1">
      <w:pPr>
        <w:spacing w:line="360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:rsidR="00216FA0" w:rsidRDefault="00216FA0" w:rsidP="009B2AF1">
      <w:pPr>
        <w:spacing w:line="360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:rsidR="00216FA0" w:rsidRDefault="00216FA0" w:rsidP="009B2AF1">
      <w:pPr>
        <w:spacing w:line="360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:rsidR="00216FA0" w:rsidRDefault="00216FA0" w:rsidP="009B2AF1">
      <w:pPr>
        <w:spacing w:line="360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:rsidR="00216FA0" w:rsidRDefault="00216FA0" w:rsidP="009B2AF1">
      <w:pPr>
        <w:spacing w:line="360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:rsidR="00216FA0" w:rsidRDefault="00216FA0" w:rsidP="009B2AF1">
      <w:pPr>
        <w:spacing w:line="360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:rsidR="000F6C5B" w:rsidRPr="00A24CA8" w:rsidRDefault="000F6C5B" w:rsidP="009B2AF1">
      <w:pPr>
        <w:spacing w:line="360" w:lineRule="auto"/>
        <w:jc w:val="right"/>
        <w:rPr>
          <w:rFonts w:asciiTheme="majorHAnsi" w:hAnsiTheme="majorHAnsi" w:cstheme="majorHAnsi"/>
          <w:sz w:val="18"/>
          <w:szCs w:val="18"/>
          <w:lang w:val="pl-PL"/>
        </w:rPr>
      </w:pPr>
    </w:p>
    <w:sectPr w:rsidR="000F6C5B" w:rsidRPr="00A24CA8" w:rsidSect="00BD29A1">
      <w:headerReference w:type="default" r:id="rId11"/>
      <w:footerReference w:type="default" r:id="rId12"/>
      <w:pgSz w:w="11906" w:h="16838"/>
      <w:pgMar w:top="1417" w:right="1417" w:bottom="1417" w:left="1417" w:header="1984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E7" w:rsidRDefault="005610E7" w:rsidP="0096319C">
      <w:r>
        <w:separator/>
      </w:r>
    </w:p>
  </w:endnote>
  <w:endnote w:type="continuationSeparator" w:id="0">
    <w:p w:rsidR="005610E7" w:rsidRDefault="005610E7" w:rsidP="0096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5778E1" w:rsidRDefault="007B06AA" w:rsidP="00BC69A1">
    <w:pPr>
      <w:pStyle w:val="Stopka-ukryty"/>
      <w:rPr>
        <w:lang w:val="pl-PL"/>
      </w:rPr>
    </w:pPr>
    <w:r>
      <w:rPr>
        <w:noProof/>
        <w:lang w:val="pl-PL"/>
      </w:rPr>
      <w:drawing>
        <wp:anchor distT="0" distB="0" distL="114300" distR="114300" simplePos="0" relativeHeight="251663360" behindDoc="0" locked="0" layoutInCell="1" allowOverlap="1" wp14:anchorId="61A7077B" wp14:editId="5FD6F5FD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7621197" cy="1450486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97" cy="1450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5778E1">
      <w:rPr>
        <w:lang w:val="pl-PL"/>
      </w:rPr>
      <w:t xml:space="preserve">Siedziba Główna; ul. Wiśniowa 40b lok.8; 02-520 Warszawa; telefon: 22 697 87 84; fax: 22 697; e-mail: </w:t>
    </w:r>
    <w:hyperlink r:id="rId2" w:history="1">
      <w:r w:rsidR="00BC69A1" w:rsidRPr="005778E1">
        <w:rPr>
          <w:rStyle w:val="Hipercze"/>
          <w:color w:val="FFFFFF" w:themeColor="background1"/>
          <w:u w:val="none"/>
          <w:lang w:val="pl-PL"/>
        </w:rPr>
        <w:t>fundacja@idn.org.pl</w:t>
      </w:r>
    </w:hyperlink>
    <w:r w:rsidR="00BC69A1" w:rsidRPr="005778E1">
      <w:rPr>
        <w:lang w:val="pl-PL"/>
      </w:rPr>
      <w:t xml:space="preserve">; </w:t>
    </w:r>
    <w:r w:rsidR="005610E7">
      <w:fldChar w:fldCharType="begin"/>
    </w:r>
    <w:r w:rsidR="005610E7" w:rsidRPr="00801487">
      <w:rPr>
        <w:lang w:val="pl-PL"/>
      </w:rPr>
      <w:instrText xml:space="preserve"> HYPERLINK "http://www.aktywizacja.org.pl" </w:instrText>
    </w:r>
    <w:r w:rsidR="005610E7">
      <w:fldChar w:fldCharType="separate"/>
    </w:r>
    <w:r w:rsidR="00BC69A1" w:rsidRPr="005778E1">
      <w:rPr>
        <w:rStyle w:val="Hipercze"/>
        <w:color w:val="FFFFFF" w:themeColor="background1"/>
        <w:u w:val="none"/>
        <w:lang w:val="pl-PL"/>
      </w:rPr>
      <w:t>www.aktywizacja.org.pl</w:t>
    </w:r>
    <w:r w:rsidR="005610E7">
      <w:rPr>
        <w:rStyle w:val="Hipercze"/>
        <w:color w:val="FFFFFF" w:themeColor="background1"/>
        <w:u w:val="none"/>
        <w:lang w:val="pl-PL"/>
      </w:rPr>
      <w:fldChar w:fldCharType="end"/>
    </w:r>
    <w:r w:rsidR="00BC69A1" w:rsidRPr="005778E1">
      <w:rPr>
        <w:lang w:val="pl-PL"/>
      </w:rPr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E7" w:rsidRDefault="005610E7" w:rsidP="0096319C">
      <w:r>
        <w:separator/>
      </w:r>
    </w:p>
  </w:footnote>
  <w:footnote w:type="continuationSeparator" w:id="0">
    <w:p w:rsidR="005610E7" w:rsidRDefault="005610E7" w:rsidP="00963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val="pl-PL"/>
      </w:rPr>
      <w:drawing>
        <wp:anchor distT="0" distB="0" distL="114300" distR="114300" simplePos="0" relativeHeight="251665408" behindDoc="0" locked="0" layoutInCell="1" allowOverlap="1" wp14:anchorId="6BDC2FE8" wp14:editId="7926D42F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59996" cy="1280321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280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E26"/>
    <w:multiLevelType w:val="hybridMultilevel"/>
    <w:tmpl w:val="F22AEF34"/>
    <w:lvl w:ilvl="0" w:tplc="4A981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D1857"/>
    <w:multiLevelType w:val="hybridMultilevel"/>
    <w:tmpl w:val="2370D1FA"/>
    <w:lvl w:ilvl="0" w:tplc="4A981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A587B"/>
    <w:multiLevelType w:val="hybridMultilevel"/>
    <w:tmpl w:val="3BB03FFE"/>
    <w:lvl w:ilvl="0" w:tplc="9EB873CE">
      <w:start w:val="1"/>
      <w:numFmt w:val="bullet"/>
      <w:lvlText w:val=""/>
      <w:lvlJc w:val="left"/>
      <w:pPr>
        <w:tabs>
          <w:tab w:val="num" w:pos="94"/>
        </w:tabs>
        <w:ind w:left="26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247FC"/>
    <w:multiLevelType w:val="hybridMultilevel"/>
    <w:tmpl w:val="1B1444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530A4"/>
    <w:multiLevelType w:val="hybridMultilevel"/>
    <w:tmpl w:val="8B26B4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7076F2"/>
    <w:multiLevelType w:val="hybridMultilevel"/>
    <w:tmpl w:val="EBD284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837AA9"/>
    <w:multiLevelType w:val="hybridMultilevel"/>
    <w:tmpl w:val="16ECCA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B91809"/>
    <w:multiLevelType w:val="hybridMultilevel"/>
    <w:tmpl w:val="E1620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6D36D6"/>
    <w:multiLevelType w:val="hybridMultilevel"/>
    <w:tmpl w:val="D520D4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3F368F"/>
    <w:multiLevelType w:val="hybridMultilevel"/>
    <w:tmpl w:val="6E12344E"/>
    <w:lvl w:ilvl="0" w:tplc="4A981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D90DD6"/>
    <w:multiLevelType w:val="hybridMultilevel"/>
    <w:tmpl w:val="96ACF21C"/>
    <w:lvl w:ilvl="0" w:tplc="D2C8F0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487AF7"/>
    <w:multiLevelType w:val="hybridMultilevel"/>
    <w:tmpl w:val="765071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0DC1DAA"/>
    <w:multiLevelType w:val="hybridMultilevel"/>
    <w:tmpl w:val="6FC8AC74"/>
    <w:lvl w:ilvl="0" w:tplc="4A981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E2A65"/>
    <w:multiLevelType w:val="hybridMultilevel"/>
    <w:tmpl w:val="8BD84BAC"/>
    <w:lvl w:ilvl="0" w:tplc="6D42DE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30373"/>
    <w:multiLevelType w:val="hybridMultilevel"/>
    <w:tmpl w:val="508ED5B6"/>
    <w:lvl w:ilvl="0" w:tplc="4A981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B62DD"/>
    <w:multiLevelType w:val="hybridMultilevel"/>
    <w:tmpl w:val="F6D022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C55285"/>
    <w:multiLevelType w:val="hybridMultilevel"/>
    <w:tmpl w:val="984E5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5C4E5E"/>
    <w:multiLevelType w:val="hybridMultilevel"/>
    <w:tmpl w:val="5FAA68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9"/>
  </w:num>
  <w:num w:numId="5">
    <w:abstractNumId w:val="17"/>
  </w:num>
  <w:num w:numId="6">
    <w:abstractNumId w:val="8"/>
  </w:num>
  <w:num w:numId="7">
    <w:abstractNumId w:val="19"/>
  </w:num>
  <w:num w:numId="8">
    <w:abstractNumId w:val="7"/>
  </w:num>
  <w:num w:numId="9">
    <w:abstractNumId w:val="15"/>
  </w:num>
  <w:num w:numId="10">
    <w:abstractNumId w:val="18"/>
  </w:num>
  <w:num w:numId="11">
    <w:abstractNumId w:val="12"/>
  </w:num>
  <w:num w:numId="12">
    <w:abstractNumId w:val="16"/>
  </w:num>
  <w:num w:numId="13">
    <w:abstractNumId w:val="1"/>
  </w:num>
  <w:num w:numId="14">
    <w:abstractNumId w:val="10"/>
  </w:num>
  <w:num w:numId="15">
    <w:abstractNumId w:val="0"/>
  </w:num>
  <w:num w:numId="16">
    <w:abstractNumId w:val="11"/>
  </w:num>
  <w:num w:numId="17">
    <w:abstractNumId w:val="13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12"/>
    <w:rsid w:val="000E026E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65043"/>
    <w:rsid w:val="00185556"/>
    <w:rsid w:val="001C7150"/>
    <w:rsid w:val="001E32D3"/>
    <w:rsid w:val="002006AF"/>
    <w:rsid w:val="002013DC"/>
    <w:rsid w:val="00216FA0"/>
    <w:rsid w:val="00217C51"/>
    <w:rsid w:val="00231522"/>
    <w:rsid w:val="00233EDC"/>
    <w:rsid w:val="00236B00"/>
    <w:rsid w:val="00237686"/>
    <w:rsid w:val="00251968"/>
    <w:rsid w:val="002538BF"/>
    <w:rsid w:val="002573A5"/>
    <w:rsid w:val="00260210"/>
    <w:rsid w:val="0026422D"/>
    <w:rsid w:val="0027792E"/>
    <w:rsid w:val="00281782"/>
    <w:rsid w:val="00282FBD"/>
    <w:rsid w:val="002A08AD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75EE8"/>
    <w:rsid w:val="0037718F"/>
    <w:rsid w:val="003F26AC"/>
    <w:rsid w:val="00414448"/>
    <w:rsid w:val="00421D64"/>
    <w:rsid w:val="00426FDB"/>
    <w:rsid w:val="00430AB6"/>
    <w:rsid w:val="00447A39"/>
    <w:rsid w:val="00490ECE"/>
    <w:rsid w:val="00496797"/>
    <w:rsid w:val="004A517F"/>
    <w:rsid w:val="004B17AB"/>
    <w:rsid w:val="004B614A"/>
    <w:rsid w:val="004D4696"/>
    <w:rsid w:val="004F03CC"/>
    <w:rsid w:val="005106A1"/>
    <w:rsid w:val="00516465"/>
    <w:rsid w:val="00522C07"/>
    <w:rsid w:val="0052492A"/>
    <w:rsid w:val="00533F97"/>
    <w:rsid w:val="005531CE"/>
    <w:rsid w:val="005610E7"/>
    <w:rsid w:val="00566101"/>
    <w:rsid w:val="005778E1"/>
    <w:rsid w:val="0058040C"/>
    <w:rsid w:val="005C57C3"/>
    <w:rsid w:val="005F57AD"/>
    <w:rsid w:val="00610C99"/>
    <w:rsid w:val="0061685C"/>
    <w:rsid w:val="00617F01"/>
    <w:rsid w:val="0063094D"/>
    <w:rsid w:val="00634978"/>
    <w:rsid w:val="00651081"/>
    <w:rsid w:val="00653762"/>
    <w:rsid w:val="00653B61"/>
    <w:rsid w:val="006667B6"/>
    <w:rsid w:val="00676D3B"/>
    <w:rsid w:val="00677245"/>
    <w:rsid w:val="00681F15"/>
    <w:rsid w:val="006A6AD2"/>
    <w:rsid w:val="006C6D9D"/>
    <w:rsid w:val="006D65F4"/>
    <w:rsid w:val="006E0EF7"/>
    <w:rsid w:val="006F0913"/>
    <w:rsid w:val="0070192D"/>
    <w:rsid w:val="0070406D"/>
    <w:rsid w:val="00717BBC"/>
    <w:rsid w:val="0072789C"/>
    <w:rsid w:val="00730C7B"/>
    <w:rsid w:val="00731C05"/>
    <w:rsid w:val="00734463"/>
    <w:rsid w:val="0073446A"/>
    <w:rsid w:val="007375A2"/>
    <w:rsid w:val="007532CE"/>
    <w:rsid w:val="0076741F"/>
    <w:rsid w:val="00785023"/>
    <w:rsid w:val="00793C79"/>
    <w:rsid w:val="007A0F4A"/>
    <w:rsid w:val="007A530F"/>
    <w:rsid w:val="007B018E"/>
    <w:rsid w:val="007B06AA"/>
    <w:rsid w:val="007B13C6"/>
    <w:rsid w:val="007B1815"/>
    <w:rsid w:val="007C3F13"/>
    <w:rsid w:val="007C6B29"/>
    <w:rsid w:val="007D55AC"/>
    <w:rsid w:val="007F20E2"/>
    <w:rsid w:val="007F2E5C"/>
    <w:rsid w:val="007F4367"/>
    <w:rsid w:val="007F6C6B"/>
    <w:rsid w:val="007F736E"/>
    <w:rsid w:val="00801487"/>
    <w:rsid w:val="00804501"/>
    <w:rsid w:val="00817834"/>
    <w:rsid w:val="00832971"/>
    <w:rsid w:val="008441A9"/>
    <w:rsid w:val="00880991"/>
    <w:rsid w:val="00881BBF"/>
    <w:rsid w:val="008845F3"/>
    <w:rsid w:val="00894FA8"/>
    <w:rsid w:val="008A282A"/>
    <w:rsid w:val="008B669C"/>
    <w:rsid w:val="008C1EA0"/>
    <w:rsid w:val="008D1275"/>
    <w:rsid w:val="0091454B"/>
    <w:rsid w:val="00915AFD"/>
    <w:rsid w:val="00925055"/>
    <w:rsid w:val="0096319C"/>
    <w:rsid w:val="0096662C"/>
    <w:rsid w:val="00972C51"/>
    <w:rsid w:val="009767B1"/>
    <w:rsid w:val="00981E21"/>
    <w:rsid w:val="00983E08"/>
    <w:rsid w:val="00984ED2"/>
    <w:rsid w:val="00990812"/>
    <w:rsid w:val="00993F56"/>
    <w:rsid w:val="009A0FB6"/>
    <w:rsid w:val="009B17A0"/>
    <w:rsid w:val="009B2AF1"/>
    <w:rsid w:val="009D05DD"/>
    <w:rsid w:val="009D59E0"/>
    <w:rsid w:val="009F1F32"/>
    <w:rsid w:val="009F4A61"/>
    <w:rsid w:val="00A02178"/>
    <w:rsid w:val="00A02DF9"/>
    <w:rsid w:val="00A03961"/>
    <w:rsid w:val="00A15AD6"/>
    <w:rsid w:val="00A21659"/>
    <w:rsid w:val="00A24CA8"/>
    <w:rsid w:val="00A414FB"/>
    <w:rsid w:val="00A45B1E"/>
    <w:rsid w:val="00A45C1F"/>
    <w:rsid w:val="00A87560"/>
    <w:rsid w:val="00A87BF4"/>
    <w:rsid w:val="00A91402"/>
    <w:rsid w:val="00AB459D"/>
    <w:rsid w:val="00AC6F71"/>
    <w:rsid w:val="00AF2EB4"/>
    <w:rsid w:val="00B02524"/>
    <w:rsid w:val="00B512C5"/>
    <w:rsid w:val="00B60DD9"/>
    <w:rsid w:val="00B939F0"/>
    <w:rsid w:val="00B9403F"/>
    <w:rsid w:val="00B97811"/>
    <w:rsid w:val="00BB4C2A"/>
    <w:rsid w:val="00BC69A1"/>
    <w:rsid w:val="00BD159E"/>
    <w:rsid w:val="00BD29A1"/>
    <w:rsid w:val="00BD4CE4"/>
    <w:rsid w:val="00BD58E3"/>
    <w:rsid w:val="00BD640A"/>
    <w:rsid w:val="00C10823"/>
    <w:rsid w:val="00C21ADF"/>
    <w:rsid w:val="00C244BD"/>
    <w:rsid w:val="00C36F23"/>
    <w:rsid w:val="00C633DC"/>
    <w:rsid w:val="00C64B40"/>
    <w:rsid w:val="00C663F8"/>
    <w:rsid w:val="00C70A3D"/>
    <w:rsid w:val="00C94C31"/>
    <w:rsid w:val="00CA434D"/>
    <w:rsid w:val="00CC53AD"/>
    <w:rsid w:val="00CE167F"/>
    <w:rsid w:val="00CE252D"/>
    <w:rsid w:val="00CE25D8"/>
    <w:rsid w:val="00CF7505"/>
    <w:rsid w:val="00D213E6"/>
    <w:rsid w:val="00D40814"/>
    <w:rsid w:val="00DA2503"/>
    <w:rsid w:val="00DA5789"/>
    <w:rsid w:val="00DB7A21"/>
    <w:rsid w:val="00DB7E2C"/>
    <w:rsid w:val="00DD3D69"/>
    <w:rsid w:val="00DD75C9"/>
    <w:rsid w:val="00DE76E6"/>
    <w:rsid w:val="00E03C34"/>
    <w:rsid w:val="00E1312F"/>
    <w:rsid w:val="00E2088F"/>
    <w:rsid w:val="00E21C7D"/>
    <w:rsid w:val="00E358B5"/>
    <w:rsid w:val="00E45A26"/>
    <w:rsid w:val="00E527F2"/>
    <w:rsid w:val="00E9304B"/>
    <w:rsid w:val="00EA7030"/>
    <w:rsid w:val="00EE10CE"/>
    <w:rsid w:val="00F172B5"/>
    <w:rsid w:val="00F24078"/>
    <w:rsid w:val="00F36323"/>
    <w:rsid w:val="00F41864"/>
    <w:rsid w:val="00F424C3"/>
    <w:rsid w:val="00F47C7E"/>
    <w:rsid w:val="00F576CF"/>
    <w:rsid w:val="00F74934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omylnaczcionkaakapituAkapitZnakZnakZnakZnakZnakZnakZnakZnakZnakZnakZnakZnakZnak">
    <w:name w:val="Domyślna czcionka akapitu Akapit Znak Znak Znak Znak Znak Znak Znak Znak Znak Znak Znak Znak Znak"/>
    <w:basedOn w:val="Normalny"/>
    <w:rsid w:val="004B614A"/>
    <w:rPr>
      <w:rFonts w:ascii="Arial" w:hAnsi="Arial"/>
    </w:rPr>
  </w:style>
  <w:style w:type="character" w:styleId="Pogrubienie">
    <w:name w:val="Strong"/>
    <w:basedOn w:val="Domylnaczcionkaakapitu"/>
    <w:qFormat/>
    <w:rsid w:val="004B614A"/>
    <w:rPr>
      <w:b/>
      <w:bCs/>
    </w:rPr>
  </w:style>
  <w:style w:type="paragraph" w:styleId="NormalnyWeb">
    <w:name w:val="Normal (Web)"/>
    <w:basedOn w:val="Normalny"/>
    <w:rsid w:val="004B614A"/>
    <w:pPr>
      <w:autoSpaceDE w:val="0"/>
      <w:autoSpaceDN w:val="0"/>
      <w:spacing w:before="100" w:after="100"/>
    </w:pPr>
    <w:rPr>
      <w:lang w:val="pl-PL"/>
    </w:rPr>
  </w:style>
  <w:style w:type="table" w:customStyle="1" w:styleId="Tabela-Siatka3">
    <w:name w:val="Tabela - Siatka3"/>
    <w:basedOn w:val="Standardowy"/>
    <w:next w:val="Tabela-Siatka"/>
    <w:rsid w:val="00426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omylnaczcionkaakapituAkapitZnakZnakZnakZnakZnakZnakZnakZnakZnakZnakZnakZnakZnak">
    <w:name w:val="Domyślna czcionka akapitu Akapit Znak Znak Znak Znak Znak Znak Znak Znak Znak Znak Znak Znak Znak"/>
    <w:basedOn w:val="Normalny"/>
    <w:rsid w:val="004B614A"/>
    <w:rPr>
      <w:rFonts w:ascii="Arial" w:hAnsi="Arial"/>
    </w:rPr>
  </w:style>
  <w:style w:type="character" w:styleId="Pogrubienie">
    <w:name w:val="Strong"/>
    <w:basedOn w:val="Domylnaczcionkaakapitu"/>
    <w:qFormat/>
    <w:rsid w:val="004B614A"/>
    <w:rPr>
      <w:b/>
      <w:bCs/>
    </w:rPr>
  </w:style>
  <w:style w:type="paragraph" w:styleId="NormalnyWeb">
    <w:name w:val="Normal (Web)"/>
    <w:basedOn w:val="Normalny"/>
    <w:rsid w:val="004B614A"/>
    <w:pPr>
      <w:autoSpaceDE w:val="0"/>
      <w:autoSpaceDN w:val="0"/>
      <w:spacing w:before="100" w:after="100"/>
    </w:pPr>
    <w:rPr>
      <w:lang w:val="pl-PL"/>
    </w:rPr>
  </w:style>
  <w:style w:type="table" w:customStyle="1" w:styleId="Tabela-Siatka3">
    <w:name w:val="Tabela - Siatka3"/>
    <w:basedOn w:val="Standardowy"/>
    <w:next w:val="Tabela-Siatka"/>
    <w:rsid w:val="00426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joanna.slowikowska@idn.org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iuro\Pulpit\Formatki\bstk_pro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9F2D0-CFC0-40ED-90EB-D8FCF24A6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bstk_pro</Template>
  <TotalTime>0</TotalTime>
  <Pages>7</Pages>
  <Words>1519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2</cp:revision>
  <cp:lastPrinted>2013-01-21T12:02:00Z</cp:lastPrinted>
  <dcterms:created xsi:type="dcterms:W3CDTF">2013-09-05T09:37:00Z</dcterms:created>
  <dcterms:modified xsi:type="dcterms:W3CDTF">2013-09-05T09:37:00Z</dcterms:modified>
</cp:coreProperties>
</file>