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95" w:rsidRPr="00173207" w:rsidRDefault="00C72D95" w:rsidP="00C72D95">
      <w:pPr>
        <w:spacing w:after="0" w:line="360" w:lineRule="auto"/>
        <w:jc w:val="right"/>
        <w:rPr>
          <w:rFonts w:ascii="Calibri" w:eastAsia="Times New Roman" w:hAnsi="Calibri" w:cs="DejaVu Sans"/>
          <w:i/>
          <w:kern w:val="20"/>
        </w:rPr>
      </w:pPr>
      <w:r w:rsidRPr="00173207">
        <w:rPr>
          <w:rFonts w:ascii="Calibri" w:eastAsia="Times New Roman" w:hAnsi="Calibri" w:cs="DejaVu Sans"/>
          <w:i/>
          <w:kern w:val="20"/>
        </w:rPr>
        <w:t>Załącznik nr 1 do zapytania ofertowego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Nr postępowania: </w:t>
      </w:r>
      <w:r w:rsidR="00C333A0">
        <w:rPr>
          <w:rFonts w:ascii="Calibri" w:eastAsia="Times New Roman" w:hAnsi="Calibri" w:cs="Verdana"/>
          <w:color w:val="000000"/>
          <w:lang w:eastAsia="pl-PL"/>
        </w:rPr>
        <w:t>09/05/2018/BG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 data: </w:t>
      </w:r>
      <w:r w:rsidR="00C333A0">
        <w:rPr>
          <w:rFonts w:ascii="Calibri" w:eastAsia="Times New Roman" w:hAnsi="Calibri" w:cs="Verdana"/>
          <w:color w:val="000000"/>
          <w:lang w:eastAsia="pl-PL"/>
        </w:rPr>
        <w:t xml:space="preserve">29.05.2018 r. </w:t>
      </w:r>
      <w:bookmarkStart w:id="0" w:name="_GoBack"/>
      <w:bookmarkEnd w:id="0"/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173207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dotyczące dostawy artykułów spożywczych 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w ramach projektu pn. „Gotowi do zmian II” </w:t>
      </w:r>
      <w:r w:rsidR="008B65F7" w:rsidRPr="00173207">
        <w:rPr>
          <w:rFonts w:ascii="Calibri" w:eastAsia="Times New Roman" w:hAnsi="Calibri" w:cs="Verdana"/>
          <w:bCs/>
          <w:color w:val="000000"/>
          <w:lang w:eastAsia="pl-PL"/>
        </w:rPr>
        <w:t>realizowanego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ze środków Państwowego Funduszu Rehabilitacji Osób Niepełnosprawnych, 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Pr="00173207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dostawę artykułów spożywczych </w:t>
      </w:r>
      <w:r w:rsidRPr="00173207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dostawa artykułów spożywczych na zasadach określonych w zapytaniu ofertowym, zgodnie ze specyfikacją  dot. towarów, stanowiącą załącznik nr 2 do zapytania ofertowego</w:t>
      </w:r>
    </w:p>
    <w:p w:rsidR="00C72D95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w terminie i miejscu wskazanym przez Zamawiającego. </w:t>
      </w:r>
    </w:p>
    <w:p w:rsidR="00C72D95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C72D95" w:rsidRPr="00173207" w:rsidRDefault="00C72D95" w:rsidP="00C72D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C72D95" w:rsidRPr="00173207" w:rsidRDefault="00C72D95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Verdana" w:eastAsia="Times New Roman" w:hAnsi="Verdana" w:cs="Verdana"/>
          <w:i/>
          <w:color w:val="000000"/>
          <w:lang w:eastAsia="pl-PL"/>
        </w:rPr>
        <w:sectPr w:rsidR="00C72D95" w:rsidRPr="00173207" w:rsidSect="00C61A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051" w:right="1417" w:bottom="1417" w:left="1417" w:header="1191" w:footer="366" w:gutter="0"/>
          <w:cols w:space="708"/>
        </w:sect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</w:t>
      </w:r>
      <w:r w:rsidR="005274EA" w:rsidRPr="00173207">
        <w:rPr>
          <w:rFonts w:ascii="Calibri" w:eastAsia="Times New Roman" w:hAnsi="Calibri" w:cs="Verdana"/>
          <w:i/>
          <w:color w:val="000000"/>
          <w:lang w:eastAsia="pl-PL"/>
        </w:rPr>
        <w:t>n</w:t>
      </w:r>
      <w:r w:rsidR="00173207">
        <w:rPr>
          <w:rFonts w:ascii="Calibri" w:eastAsia="Times New Roman" w:hAnsi="Calibri" w:cs="Verdana"/>
          <w:i/>
          <w:color w:val="000000"/>
          <w:lang w:eastAsia="pl-PL"/>
        </w:rPr>
        <w:t>ej do reprezentowania Wykonawcy</w:t>
      </w:r>
    </w:p>
    <w:p w:rsidR="00F77FAA" w:rsidRPr="00173207" w:rsidRDefault="00F77FAA" w:rsidP="005274EA">
      <w:pPr>
        <w:spacing w:after="0" w:line="360" w:lineRule="auto"/>
      </w:pPr>
    </w:p>
    <w:sectPr w:rsidR="00F77FAA" w:rsidRPr="00173207" w:rsidSect="00694381">
      <w:headerReference w:type="default" r:id="rId12"/>
      <w:footerReference w:type="default" r:id="rId13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2F" w:rsidRDefault="0063702F" w:rsidP="0096319C">
      <w:pPr>
        <w:spacing w:after="0" w:line="240" w:lineRule="auto"/>
      </w:pPr>
      <w:r>
        <w:separator/>
      </w:r>
    </w:p>
  </w:endnote>
  <w:endnote w:type="continuationSeparator" w:id="0">
    <w:p w:rsidR="0063702F" w:rsidRDefault="0063702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DA69C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1139B8B5" wp14:editId="6E6FADA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C72D9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page">
            <wp:posOffset>3596005</wp:posOffset>
          </wp:positionH>
          <wp:positionV relativeFrom="page">
            <wp:posOffset>6720840</wp:posOffset>
          </wp:positionV>
          <wp:extent cx="4075430" cy="70358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1619885</wp:posOffset>
          </wp:positionH>
          <wp:positionV relativeFrom="page">
            <wp:posOffset>9883775</wp:posOffset>
          </wp:positionV>
          <wp:extent cx="4075430" cy="70358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2F" w:rsidRDefault="0063702F" w:rsidP="0096319C">
      <w:pPr>
        <w:spacing w:after="0" w:line="240" w:lineRule="auto"/>
      </w:pPr>
      <w:r>
        <w:separator/>
      </w:r>
    </w:p>
  </w:footnote>
  <w:footnote w:type="continuationSeparator" w:id="0">
    <w:p w:rsidR="0063702F" w:rsidRDefault="0063702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DA69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609C64DC" wp14:editId="6AD634BF">
          <wp:simplePos x="0" y="0"/>
          <wp:positionH relativeFrom="page">
            <wp:posOffset>42545</wp:posOffset>
          </wp:positionH>
          <wp:positionV relativeFrom="topMargin">
            <wp:align>bottom</wp:align>
          </wp:positionV>
          <wp:extent cx="7559962" cy="1201058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95" w:rsidRDefault="00C72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2387600</wp:posOffset>
          </wp:positionH>
          <wp:positionV relativeFrom="page">
            <wp:posOffset>320675</wp:posOffset>
          </wp:positionV>
          <wp:extent cx="5749925" cy="11880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21"/>
  </w:num>
  <w:num w:numId="5">
    <w:abstractNumId w:val="29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24"/>
  </w:num>
  <w:num w:numId="12">
    <w:abstractNumId w:val="28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25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  <w:num w:numId="23">
    <w:abstractNumId w:val="26"/>
  </w:num>
  <w:num w:numId="24">
    <w:abstractNumId w:val="7"/>
  </w:num>
  <w:num w:numId="25">
    <w:abstractNumId w:val="1"/>
  </w:num>
  <w:num w:numId="26">
    <w:abstractNumId w:val="23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33A0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C8AE-F61D-416D-9FB4-A4D9FCEF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7</TotalTime>
  <Pages>3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asd</cp:lastModifiedBy>
  <cp:revision>9</cp:revision>
  <cp:lastPrinted>2017-01-25T12:25:00Z</cp:lastPrinted>
  <dcterms:created xsi:type="dcterms:W3CDTF">2018-05-21T12:41:00Z</dcterms:created>
  <dcterms:modified xsi:type="dcterms:W3CDTF">2018-05-29T07:05:00Z</dcterms:modified>
</cp:coreProperties>
</file>