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533CB">
        <w:rPr>
          <w:rFonts w:asciiTheme="minorHAnsi" w:hAnsiTheme="minorHAnsi" w:cs="Times New Roman"/>
          <w:b/>
          <w:sz w:val="20"/>
        </w:rPr>
        <w:t>28/09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B533CB">
        <w:rPr>
          <w:rFonts w:asciiTheme="minorHAnsi" w:hAnsiTheme="minorHAnsi" w:cs="Times New Roman"/>
          <w:b/>
          <w:sz w:val="20"/>
        </w:rPr>
        <w:t>21.09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457F5B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670EF">
        <w:rPr>
          <w:b/>
          <w:sz w:val="20"/>
          <w:szCs w:val="20"/>
        </w:rPr>
        <w:t>POK I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533CB">
        <w:rPr>
          <w:rFonts w:cs="Times New Roman"/>
          <w:b/>
          <w:sz w:val="20"/>
        </w:rPr>
        <w:t>28/09</w:t>
      </w:r>
      <w:r w:rsidR="00B533CB" w:rsidRPr="000F460B">
        <w:rPr>
          <w:rFonts w:cs="Times New Roman"/>
          <w:b/>
          <w:sz w:val="20"/>
        </w:rPr>
        <w:t>/</w:t>
      </w:r>
      <w:r w:rsidR="00B533CB">
        <w:rPr>
          <w:rFonts w:cs="Times New Roman"/>
          <w:b/>
          <w:sz w:val="20"/>
        </w:rPr>
        <w:t>2018</w:t>
      </w:r>
      <w:r w:rsidR="00B533CB" w:rsidRPr="000F460B">
        <w:rPr>
          <w:rFonts w:cs="Times New Roman"/>
          <w:b/>
          <w:sz w:val="20"/>
        </w:rPr>
        <w:t xml:space="preserve">/LD, </w:t>
      </w:r>
      <w:r w:rsidR="00B533CB" w:rsidRPr="000F460B">
        <w:rPr>
          <w:rFonts w:cs="Times New Roman"/>
          <w:sz w:val="20"/>
        </w:rPr>
        <w:t>data</w:t>
      </w:r>
      <w:r w:rsidR="00B533CB" w:rsidRPr="000F460B">
        <w:rPr>
          <w:rFonts w:cs="Times New Roman"/>
          <w:b/>
          <w:sz w:val="20"/>
        </w:rPr>
        <w:t xml:space="preserve">:  </w:t>
      </w:r>
      <w:r w:rsidR="00B533CB">
        <w:rPr>
          <w:rFonts w:cs="Times New Roman"/>
          <w:b/>
          <w:sz w:val="20"/>
        </w:rPr>
        <w:t>21.09.2018</w:t>
      </w:r>
      <w:r w:rsidR="00B533CB" w:rsidRPr="000F460B">
        <w:rPr>
          <w:rFonts w:cs="Times New Roman"/>
          <w:b/>
          <w:sz w:val="20"/>
        </w:rPr>
        <w:t xml:space="preserve"> r.</w:t>
      </w:r>
      <w:r w:rsidR="00B533C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533CB">
        <w:rPr>
          <w:rFonts w:cs="Times New Roman"/>
          <w:b/>
          <w:sz w:val="20"/>
        </w:rPr>
        <w:t>28/09</w:t>
      </w:r>
      <w:r w:rsidR="00B533CB" w:rsidRPr="000F460B">
        <w:rPr>
          <w:rFonts w:cs="Times New Roman"/>
          <w:b/>
          <w:sz w:val="20"/>
        </w:rPr>
        <w:t>/</w:t>
      </w:r>
      <w:r w:rsidR="00B533CB">
        <w:rPr>
          <w:rFonts w:cs="Times New Roman"/>
          <w:b/>
          <w:sz w:val="20"/>
        </w:rPr>
        <w:t>2018</w:t>
      </w:r>
      <w:r w:rsidR="00B533CB" w:rsidRPr="000F460B">
        <w:rPr>
          <w:rFonts w:cs="Times New Roman"/>
          <w:b/>
          <w:sz w:val="20"/>
        </w:rPr>
        <w:t xml:space="preserve">/LD, </w:t>
      </w:r>
      <w:r w:rsidR="00B533CB" w:rsidRPr="000F460B">
        <w:rPr>
          <w:rFonts w:cs="Times New Roman"/>
          <w:sz w:val="20"/>
        </w:rPr>
        <w:t>data</w:t>
      </w:r>
      <w:r w:rsidR="00B533CB" w:rsidRPr="000F460B">
        <w:rPr>
          <w:rFonts w:cs="Times New Roman"/>
          <w:b/>
          <w:sz w:val="20"/>
        </w:rPr>
        <w:t xml:space="preserve">:  </w:t>
      </w:r>
      <w:r w:rsidR="00B533CB">
        <w:rPr>
          <w:rFonts w:cs="Times New Roman"/>
          <w:b/>
          <w:sz w:val="20"/>
        </w:rPr>
        <w:t>21.09.2018</w:t>
      </w:r>
      <w:r w:rsidR="00B533CB" w:rsidRPr="000F460B">
        <w:rPr>
          <w:rFonts w:cs="Times New Roman"/>
          <w:b/>
          <w:sz w:val="20"/>
        </w:rPr>
        <w:t xml:space="preserve"> r.</w:t>
      </w:r>
      <w:r w:rsidR="00B533C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533CB">
        <w:rPr>
          <w:rFonts w:cs="Times New Roman"/>
          <w:b/>
          <w:sz w:val="20"/>
        </w:rPr>
        <w:t>28/09</w:t>
      </w:r>
      <w:r w:rsidR="00B533CB" w:rsidRPr="000F460B">
        <w:rPr>
          <w:rFonts w:cs="Times New Roman"/>
          <w:b/>
          <w:sz w:val="20"/>
        </w:rPr>
        <w:t>/</w:t>
      </w:r>
      <w:r w:rsidR="00B533CB">
        <w:rPr>
          <w:rFonts w:cs="Times New Roman"/>
          <w:b/>
          <w:sz w:val="20"/>
        </w:rPr>
        <w:t>2018</w:t>
      </w:r>
      <w:r w:rsidR="00B533CB" w:rsidRPr="000F460B">
        <w:rPr>
          <w:rFonts w:cs="Times New Roman"/>
          <w:b/>
          <w:sz w:val="20"/>
        </w:rPr>
        <w:t xml:space="preserve">/LD, </w:t>
      </w:r>
      <w:r w:rsidR="00B533CB" w:rsidRPr="000F460B">
        <w:rPr>
          <w:rFonts w:cs="Times New Roman"/>
          <w:sz w:val="20"/>
        </w:rPr>
        <w:t>data</w:t>
      </w:r>
      <w:r w:rsidR="00B533CB" w:rsidRPr="000F460B">
        <w:rPr>
          <w:rFonts w:cs="Times New Roman"/>
          <w:b/>
          <w:sz w:val="20"/>
        </w:rPr>
        <w:t xml:space="preserve">:  </w:t>
      </w:r>
      <w:r w:rsidR="00B533CB">
        <w:rPr>
          <w:rFonts w:cs="Times New Roman"/>
          <w:b/>
          <w:sz w:val="20"/>
        </w:rPr>
        <w:t>21.09.2018</w:t>
      </w:r>
      <w:r w:rsidR="00B533CB" w:rsidRPr="000F460B">
        <w:rPr>
          <w:rFonts w:cs="Times New Roman"/>
          <w:b/>
          <w:sz w:val="20"/>
        </w:rPr>
        <w:t xml:space="preserve"> r.</w:t>
      </w:r>
      <w:r w:rsidR="00B533C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533CB">
        <w:rPr>
          <w:rFonts w:cs="Times New Roman"/>
          <w:b/>
          <w:sz w:val="20"/>
        </w:rPr>
        <w:t>28/09</w:t>
      </w:r>
      <w:r w:rsidR="00B533CB" w:rsidRPr="000F460B">
        <w:rPr>
          <w:rFonts w:cs="Times New Roman"/>
          <w:b/>
          <w:sz w:val="20"/>
        </w:rPr>
        <w:t>/</w:t>
      </w:r>
      <w:r w:rsidR="00B533CB">
        <w:rPr>
          <w:rFonts w:cs="Times New Roman"/>
          <w:b/>
          <w:sz w:val="20"/>
        </w:rPr>
        <w:t>2018</w:t>
      </w:r>
      <w:r w:rsidR="00B533CB" w:rsidRPr="000F460B">
        <w:rPr>
          <w:rFonts w:cs="Times New Roman"/>
          <w:b/>
          <w:sz w:val="20"/>
        </w:rPr>
        <w:t xml:space="preserve">/LD, </w:t>
      </w:r>
      <w:r w:rsidR="00B533CB" w:rsidRPr="000F460B">
        <w:rPr>
          <w:rFonts w:cs="Times New Roman"/>
          <w:sz w:val="20"/>
        </w:rPr>
        <w:t>data</w:t>
      </w:r>
      <w:r w:rsidR="00B533CB" w:rsidRPr="000F460B">
        <w:rPr>
          <w:rFonts w:cs="Times New Roman"/>
          <w:b/>
          <w:sz w:val="20"/>
        </w:rPr>
        <w:t xml:space="preserve">:  </w:t>
      </w:r>
      <w:r w:rsidR="00B533CB">
        <w:rPr>
          <w:rFonts w:cs="Times New Roman"/>
          <w:b/>
          <w:sz w:val="20"/>
        </w:rPr>
        <w:t>21.09.2018</w:t>
      </w:r>
      <w:r w:rsidR="00B533CB" w:rsidRPr="000F460B">
        <w:rPr>
          <w:rFonts w:cs="Times New Roman"/>
          <w:b/>
          <w:sz w:val="20"/>
        </w:rPr>
        <w:t xml:space="preserve"> r.</w:t>
      </w:r>
      <w:r w:rsidR="00B533CB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BA3844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FA" w:rsidRDefault="000F42FA" w:rsidP="0096319C">
      <w:pPr>
        <w:spacing w:after="0" w:line="240" w:lineRule="auto"/>
      </w:pPr>
      <w:r>
        <w:separator/>
      </w:r>
    </w:p>
  </w:endnote>
  <w:endnote w:type="continuationSeparator" w:id="0">
    <w:p w:rsidR="000F42FA" w:rsidRDefault="000F42F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B533CB" w:rsidP="00B533CB">
    <w:pPr>
      <w:pStyle w:val="Stopka"/>
      <w:tabs>
        <w:tab w:val="left" w:pos="4695"/>
        <w:tab w:val="center" w:pos="4961"/>
      </w:tabs>
      <w:ind w:left="851"/>
      <w:jc w:val="left"/>
    </w:pPr>
    <w:r>
      <w:tab/>
    </w:r>
    <w:r>
      <w:tab/>
    </w:r>
    <w:r>
      <w:tab/>
    </w:r>
    <w:r w:rsidR="00457F5B"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BC69A1" w:rsidP="00BC69A1">
    <w:pPr>
      <w:pStyle w:val="Stopka-ukryty"/>
      <w:rPr>
        <w:lang w:val="en-GB"/>
      </w:rPr>
    </w:pPr>
    <w:r w:rsidRPr="00B01549">
      <w:rPr>
        <w:lang w:val="en-GB"/>
      </w:rPr>
      <w:t>KRS: 0000049694; N</w:t>
    </w:r>
    <w:r w:rsidR="00B533CB">
      <w:rPr>
        <w:noProof/>
        <w:lang w:eastAsia="pl-PL"/>
      </w:rPr>
      <w:drawing>
        <wp:inline distT="0" distB="0" distL="0" distR="0" wp14:anchorId="680C2638">
          <wp:extent cx="4694555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1549">
      <w:rPr>
        <w:lang w:val="en-GB"/>
      </w:rPr>
      <w:t>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FA" w:rsidRDefault="000F42FA" w:rsidP="0096319C">
      <w:pPr>
        <w:spacing w:after="0" w:line="240" w:lineRule="auto"/>
      </w:pPr>
      <w:r>
        <w:separator/>
      </w:r>
    </w:p>
  </w:footnote>
  <w:footnote w:type="continuationSeparator" w:id="0">
    <w:p w:rsidR="000F42FA" w:rsidRDefault="000F42F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>
    <w:pPr>
      <w:pStyle w:val="Nagwek"/>
    </w:pPr>
    <w:r w:rsidRPr="00A118A2"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57873397" wp14:editId="78D31B5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98245"/>
          <wp:effectExtent l="0" t="0" r="9525" b="1905"/>
          <wp:wrapTight wrapText="bothSides">
            <wp:wrapPolygon edited="0">
              <wp:start x="0" y="0"/>
              <wp:lineTo x="0" y="21291"/>
              <wp:lineTo x="21573" y="21291"/>
              <wp:lineTo x="21573" y="0"/>
              <wp:lineTo x="0" y="0"/>
            </wp:wrapPolygon>
          </wp:wrapTight>
          <wp:docPr id="1" name="Obraz 1" descr="C:\Users\user\AppData\Local\Microsoft\Windows\INetCache\Content.Outlook\UA66AEKH\gotowi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UA66AEKH\gotowi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B533C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-90170</wp:posOffset>
          </wp:positionV>
          <wp:extent cx="7553325" cy="120078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2FA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3CB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6CE8270-C5C6-4E05-AAA5-960BD2E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24</TotalTime>
  <Pages>5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5</cp:revision>
  <cp:lastPrinted>2014-03-14T09:03:00Z</cp:lastPrinted>
  <dcterms:created xsi:type="dcterms:W3CDTF">2018-01-16T01:19:00Z</dcterms:created>
  <dcterms:modified xsi:type="dcterms:W3CDTF">2018-09-21T20:48:00Z</dcterms:modified>
</cp:coreProperties>
</file>