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86/02/2017/OP,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207841" w:rsidP="00207841">
      <w:pPr>
        <w:spacing w:line="240" w:lineRule="auto"/>
        <w:ind w:left="1418" w:hanging="212"/>
      </w:pPr>
      <w:sdt>
        <w:sdtPr>
          <w:id w:val="-198715205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59B6">
        <w:t>Nie jestem zatrudniony/-a w instytucji uczestniczącej w realizac</w:t>
      </w:r>
      <w:r>
        <w:t xml:space="preserve">ji Programu Operacyjnego Polska </w:t>
      </w:r>
      <w:r w:rsidRPr="001259B6">
        <w:t>Cyfrowa na podstawie stosunku pracy.</w:t>
      </w:r>
    </w:p>
    <w:p w:rsidR="00207841" w:rsidRPr="001259B6" w:rsidRDefault="00207841" w:rsidP="00207841">
      <w:pPr>
        <w:spacing w:line="240" w:lineRule="auto"/>
        <w:ind w:left="1418" w:hanging="212"/>
      </w:pPr>
      <w:sdt>
        <w:sdtPr>
          <w:id w:val="1061699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59B6">
        <w:t>Jestem zatrudniony/-a w instytucji uczestniczącej w realizacji Programu</w:t>
      </w:r>
      <w:r>
        <w:t xml:space="preserve"> Operacyjnego Polska Cyfrowa na </w:t>
      </w:r>
      <w:r w:rsidRPr="001259B6">
        <w:t xml:space="preserve">podstawie stosunku pracy, </w:t>
      </w:r>
      <w:r>
        <w:t>ale</w:t>
      </w:r>
      <w:r w:rsidRPr="001259B6">
        <w:t xml:space="preserve"> nie zachodzi konflikt interesów ani podwójne finansowanie.</w:t>
      </w:r>
      <w:r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AE" w:rsidRDefault="003E3FAE" w:rsidP="003C0AB1">
      <w:pPr>
        <w:spacing w:after="0" w:line="240" w:lineRule="auto"/>
      </w:pPr>
      <w:r>
        <w:separator/>
      </w:r>
    </w:p>
  </w:endnote>
  <w:endnote w:type="continuationSeparator" w:id="1">
    <w:p w:rsidR="003E3FAE" w:rsidRDefault="003E3F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6E4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6E4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AE" w:rsidRDefault="003E3FAE" w:rsidP="003C0AB1">
      <w:pPr>
        <w:spacing w:after="0" w:line="240" w:lineRule="auto"/>
      </w:pPr>
      <w:r>
        <w:separator/>
      </w:r>
    </w:p>
  </w:footnote>
  <w:footnote w:type="continuationSeparator" w:id="1">
    <w:p w:rsidR="003E3FAE" w:rsidRDefault="003E3FAE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6E4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6E4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2</cp:revision>
  <cp:lastPrinted>2016-12-21T09:20:00Z</cp:lastPrinted>
  <dcterms:created xsi:type="dcterms:W3CDTF">2017-02-23T10:06:00Z</dcterms:created>
  <dcterms:modified xsi:type="dcterms:W3CDTF">2017-02-23T10:06:00Z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