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DF3F03">
        <w:rPr>
          <w:rFonts w:asciiTheme="minorHAnsi" w:hAnsiTheme="minorHAnsi" w:cs="Times New Roman"/>
          <w:b/>
          <w:sz w:val="20"/>
        </w:rPr>
        <w:t>48</w:t>
      </w:r>
      <w:r w:rsidR="00B52C4B" w:rsidRPr="00B52C4B">
        <w:rPr>
          <w:rFonts w:asciiTheme="minorHAnsi" w:hAnsiTheme="minorHAnsi" w:cs="Times New Roman"/>
          <w:b/>
          <w:sz w:val="20"/>
        </w:rPr>
        <w:t>/05</w:t>
      </w:r>
      <w:r w:rsidRPr="00B52C4B">
        <w:rPr>
          <w:rFonts w:asciiTheme="minorHAnsi" w:hAnsiTheme="minorHAnsi" w:cs="Times New Roman"/>
          <w:b/>
          <w:sz w:val="20"/>
        </w:rPr>
        <w:t>/2014, data:</w:t>
      </w:r>
      <w:r w:rsidR="00B52C4B" w:rsidRPr="00B52C4B">
        <w:rPr>
          <w:rFonts w:asciiTheme="minorHAnsi" w:hAnsiTheme="minorHAnsi" w:cs="Times New Roman"/>
          <w:b/>
          <w:sz w:val="20"/>
        </w:rPr>
        <w:t>13.05.</w:t>
      </w:r>
      <w:r w:rsidRPr="00B52C4B">
        <w:rPr>
          <w:rFonts w:asciiTheme="minorHAnsi" w:hAnsiTheme="minorHAnsi" w:cs="Times New Roman"/>
          <w:b/>
          <w:sz w:val="20"/>
        </w:rPr>
        <w:t>2014 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zewnętrznego</w:t>
      </w:r>
      <w:r w:rsidR="003E1301">
        <w:rPr>
          <w:rFonts w:asciiTheme="minorHAnsi" w:hAnsiTheme="minorHAnsi"/>
          <w:b/>
          <w:bCs/>
          <w:sz w:val="20"/>
        </w:rPr>
        <w:t xml:space="preserve"> „</w:t>
      </w:r>
      <w:r w:rsidR="00430127">
        <w:rPr>
          <w:rFonts w:asciiTheme="minorHAnsi" w:hAnsiTheme="minorHAnsi"/>
          <w:b/>
          <w:bCs/>
          <w:sz w:val="20"/>
        </w:rPr>
        <w:t>Menager</w:t>
      </w:r>
      <w:bookmarkStart w:id="0" w:name="_GoBack"/>
      <w:bookmarkEnd w:id="0"/>
      <w:r w:rsidR="00DF3F03">
        <w:rPr>
          <w:rFonts w:asciiTheme="minorHAnsi" w:hAnsiTheme="minorHAnsi"/>
          <w:b/>
          <w:bCs/>
          <w:sz w:val="20"/>
        </w:rPr>
        <w:t xml:space="preserve"> biura z rachunkowością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DF3F0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48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</w:t>
      </w:r>
      <w:r w:rsidRPr="00B52C4B">
        <w:rPr>
          <w:rFonts w:asciiTheme="minorHAnsi" w:hAnsiTheme="minorHAnsi"/>
          <w:sz w:val="20"/>
        </w:rPr>
        <w:t>/2014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r w:rsidR="00C12E62" w:rsidRPr="00E07B87">
              <w:rPr>
                <w:kern w:val="0"/>
                <w:sz w:val="22"/>
              </w:rPr>
              <w:t>czki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r>
              <w:rPr>
                <w:kern w:val="0"/>
                <w:sz w:val="22"/>
              </w:rPr>
              <w:t>czki</w:t>
            </w:r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.</w:t>
      </w:r>
      <w:r w:rsidR="00DF3F0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48</w:t>
      </w:r>
      <w:r w:rsidR="00B52C4B"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/05</w:t>
      </w:r>
      <w:r w:rsidRPr="00B52C4B"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94" w:rsidRDefault="00FA1194" w:rsidP="00727C0E">
      <w:pPr>
        <w:spacing w:line="240" w:lineRule="auto"/>
      </w:pPr>
      <w:r>
        <w:separator/>
      </w:r>
    </w:p>
  </w:endnote>
  <w:endnote w:type="continuationSeparator" w:id="0">
    <w:p w:rsidR="00FA1194" w:rsidRDefault="00FA119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94" w:rsidRDefault="00FA1194" w:rsidP="00727C0E">
      <w:pPr>
        <w:spacing w:line="240" w:lineRule="auto"/>
      </w:pPr>
      <w:r>
        <w:separator/>
      </w:r>
    </w:p>
  </w:footnote>
  <w:footnote w:type="continuationSeparator" w:id="0">
    <w:p w:rsidR="00FA1194" w:rsidRDefault="00FA1194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0127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2281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5E7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3F03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32E8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194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AE60-B387-4D50-8DDB-483AE3C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10263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4</cp:revision>
  <cp:lastPrinted>2013-08-07T11:35:00Z</cp:lastPrinted>
  <dcterms:created xsi:type="dcterms:W3CDTF">2014-05-13T09:37:00Z</dcterms:created>
  <dcterms:modified xsi:type="dcterms:W3CDTF">2014-05-13T11:55:00Z</dcterms:modified>
</cp:coreProperties>
</file>