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E5" w:rsidRDefault="00DD5DE5" w:rsidP="00DD5DE5">
      <w:pPr>
        <w:jc w:val="right"/>
      </w:pPr>
      <w:bookmarkStart w:id="0" w:name="_GoBack"/>
      <w:bookmarkEnd w:id="0"/>
      <w:r>
        <w:t xml:space="preserve">Załącznik nr </w:t>
      </w:r>
      <w:r w:rsidR="00625A8E">
        <w:t>2</w:t>
      </w:r>
      <w:r>
        <w:t xml:space="preserve"> do Zapytania Ofertowego z dnia </w:t>
      </w:r>
      <w:r w:rsidR="002B0EED">
        <w:t>09.03.2017</w:t>
      </w:r>
      <w:r>
        <w:t xml:space="preserve">r.  </w:t>
      </w:r>
    </w:p>
    <w:p w:rsidR="00DD5DE5" w:rsidRDefault="00DD5DE5" w:rsidP="00DD5DE5">
      <w:pPr>
        <w:jc w:val="center"/>
        <w:rPr>
          <w:b/>
        </w:rPr>
      </w:pPr>
    </w:p>
    <w:p w:rsidR="00B919E2" w:rsidRDefault="00B919E2" w:rsidP="00DD5DE5">
      <w:pPr>
        <w:jc w:val="center"/>
        <w:rPr>
          <w:b/>
        </w:rPr>
      </w:pPr>
    </w:p>
    <w:p w:rsidR="00B919E2" w:rsidRPr="00DD5DE5" w:rsidRDefault="00B919E2" w:rsidP="00DD5DE5">
      <w:pPr>
        <w:jc w:val="center"/>
        <w:rPr>
          <w:b/>
        </w:rPr>
      </w:pPr>
    </w:p>
    <w:p w:rsidR="00DD5DE5" w:rsidRDefault="00DD5DE5" w:rsidP="00DD5DE5">
      <w:pPr>
        <w:jc w:val="center"/>
        <w:rPr>
          <w:b/>
        </w:rPr>
      </w:pPr>
      <w:r w:rsidRPr="00DD5DE5">
        <w:rPr>
          <w:b/>
        </w:rPr>
        <w:t xml:space="preserve">OŚWIADCZENIE O BRAKU POWIĄZAŃ </w:t>
      </w:r>
      <w:r w:rsidR="000714CE">
        <w:rPr>
          <w:b/>
        </w:rPr>
        <w:t xml:space="preserve">KAPITAŁOWYCH LUB OSOBOWYCH </w:t>
      </w:r>
      <w:r w:rsidRPr="00DD5DE5">
        <w:rPr>
          <w:b/>
        </w:rPr>
        <w:t>Z ZAMAWIAJĄCYM</w:t>
      </w:r>
    </w:p>
    <w:p w:rsidR="00625A8E" w:rsidRDefault="00625A8E" w:rsidP="00DD5DE5">
      <w:pPr>
        <w:jc w:val="center"/>
        <w:rPr>
          <w:b/>
        </w:rPr>
      </w:pPr>
    </w:p>
    <w:p w:rsidR="00625A8E" w:rsidRPr="00DD5DE5" w:rsidRDefault="00625A8E" w:rsidP="00DD5DE5">
      <w:pPr>
        <w:jc w:val="center"/>
        <w:rPr>
          <w:b/>
        </w:rPr>
      </w:pPr>
    </w:p>
    <w:p w:rsidR="00DD5DE5" w:rsidRDefault="00DD5DE5" w:rsidP="00625A8E">
      <w:pPr>
        <w:jc w:val="both"/>
      </w:pPr>
      <w:r>
        <w:t>Oświadczam, że nie jestem powiązany osobowo lub kapitałowo</w:t>
      </w:r>
      <w:r>
        <w:rPr>
          <w:rStyle w:val="Odwoanieprzypisudolnego"/>
        </w:rPr>
        <w:footnoteReference w:id="1"/>
      </w:r>
      <w:r>
        <w:t xml:space="preserve"> z Zamawiającym tj. </w:t>
      </w:r>
      <w:r w:rsidRPr="00DD5DE5">
        <w:t>Fundacj</w:t>
      </w:r>
      <w:r w:rsidR="00625A8E">
        <w:t>ą</w:t>
      </w:r>
      <w:r w:rsidRPr="00DD5DE5">
        <w:t xml:space="preserve"> Aktywizacja, ul. Chałubińskiego 9 lok. 9a, 02-004 Warszawa</w:t>
      </w:r>
      <w:r>
        <w:t>.</w:t>
      </w:r>
    </w:p>
    <w:p w:rsidR="00DD5DE5" w:rsidRDefault="00DD5DE5" w:rsidP="00625A8E">
      <w:pPr>
        <w:jc w:val="both"/>
      </w:pPr>
      <w:r>
        <w:t xml:space="preserve">Powiązania, o których mowa polegają w szczególności na: </w:t>
      </w:r>
    </w:p>
    <w:p w:rsidR="00DD5DE5" w:rsidRDefault="00DD5DE5" w:rsidP="00625A8E">
      <w:pPr>
        <w:pStyle w:val="Akapitzlist"/>
        <w:numPr>
          <w:ilvl w:val="0"/>
          <w:numId w:val="16"/>
        </w:numPr>
        <w:jc w:val="both"/>
      </w:pPr>
      <w:r>
        <w:t xml:space="preserve">uczestniczeniu w spółce jako wspólnik spółki cywilnej lub spółki osobowej; </w:t>
      </w:r>
    </w:p>
    <w:p w:rsidR="00DD5DE5" w:rsidRDefault="00DD5DE5" w:rsidP="00625A8E">
      <w:pPr>
        <w:pStyle w:val="Akapitzlist"/>
        <w:numPr>
          <w:ilvl w:val="0"/>
          <w:numId w:val="16"/>
        </w:numPr>
        <w:jc w:val="both"/>
      </w:pPr>
      <w:r>
        <w:t xml:space="preserve">posiadaniu co najmniej 10% udziałów lub akcji; </w:t>
      </w:r>
    </w:p>
    <w:p w:rsidR="00DD5DE5" w:rsidRDefault="00DD5DE5" w:rsidP="00625A8E">
      <w:pPr>
        <w:pStyle w:val="Akapitzlist"/>
        <w:numPr>
          <w:ilvl w:val="0"/>
          <w:numId w:val="16"/>
        </w:numPr>
        <w:jc w:val="both"/>
      </w:pPr>
      <w:r>
        <w:t xml:space="preserve">pełnieniu funkcji członka zarządu organu nadzorczego lub zarządzającego, prokurenta, pełnomocnika; </w:t>
      </w:r>
    </w:p>
    <w:p w:rsidR="00DD5DE5" w:rsidRDefault="00DD5DE5" w:rsidP="00625A8E">
      <w:pPr>
        <w:pStyle w:val="Akapitzlist"/>
        <w:numPr>
          <w:ilvl w:val="0"/>
          <w:numId w:val="16"/>
        </w:numPr>
        <w:jc w:val="both"/>
      </w:pPr>
      <w:r>
        <w:t xml:space="preserve">pozostawianiu w związku małżeńskim, w stosunku pokrewieństwa lub powinowactwa w linii prostej, przysposobienia, opieki lub kurateli.     </w:t>
      </w:r>
    </w:p>
    <w:p w:rsidR="00DD5DE5" w:rsidRDefault="00DD5DE5" w:rsidP="00DD5DE5"/>
    <w:p w:rsidR="00DD5DE5" w:rsidRDefault="00DD5DE5" w:rsidP="00DD5DE5"/>
    <w:p w:rsidR="00DD5DE5" w:rsidRDefault="00DD5DE5" w:rsidP="00DD5DE5">
      <w:r>
        <w:t xml:space="preserve"> ..................................................   </w:t>
      </w:r>
      <w:r w:rsidR="00625A8E">
        <w:tab/>
      </w:r>
      <w:r>
        <w:t xml:space="preserve">............................................................................................  </w:t>
      </w:r>
    </w:p>
    <w:p w:rsidR="00DD5DE5" w:rsidRDefault="00DD5DE5" w:rsidP="00DD5DE5">
      <w:r>
        <w:t xml:space="preserve"> (miejsce, data)                    (podpis/podpisy osoby/osób uprawnionych do reprezentowania Oferenta)   </w:t>
      </w:r>
    </w:p>
    <w:p w:rsidR="00DD5DE5" w:rsidRDefault="00DD5DE5" w:rsidP="00DD5DE5">
      <w:r>
        <w:t xml:space="preserve">   </w:t>
      </w:r>
    </w:p>
    <w:p w:rsidR="00DD5DE5" w:rsidRDefault="00DD5DE5" w:rsidP="00DD5DE5">
      <w:r>
        <w:t xml:space="preserve">  </w:t>
      </w:r>
    </w:p>
    <w:p w:rsidR="009120B2" w:rsidRPr="00055578" w:rsidRDefault="00DD5DE5" w:rsidP="00DD5DE5">
      <w:r>
        <w:t xml:space="preserve">        </w:t>
      </w:r>
    </w:p>
    <w:sectPr w:rsidR="009120B2" w:rsidRPr="000555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85" w:rsidRDefault="009C2B85" w:rsidP="00452ED2">
      <w:pPr>
        <w:spacing w:after="0" w:line="240" w:lineRule="auto"/>
      </w:pPr>
      <w:r>
        <w:separator/>
      </w:r>
    </w:p>
  </w:endnote>
  <w:endnote w:type="continuationSeparator" w:id="0">
    <w:p w:rsidR="009C2B85" w:rsidRDefault="009C2B85" w:rsidP="0045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D2" w:rsidRDefault="009C2B85" w:rsidP="00E02495">
    <w:pPr>
      <w:pStyle w:val="Stopka"/>
      <w:tabs>
        <w:tab w:val="clear" w:pos="4536"/>
      </w:tabs>
    </w:pPr>
    <w:r>
      <w:rPr>
        <w:noProof/>
        <w:lang w:eastAsia="pl-PL"/>
      </w:rPr>
      <w:pict>
        <v:rect id="_x0000_i1025" style="width:0;height:1.5pt" o:hralign="center" o:hrstd="t" o:hr="t" fillcolor="#a0a0a0" stroked="f"/>
      </w:pict>
    </w:r>
    <w:r w:rsidR="00032807">
      <w:rPr>
        <w:noProof/>
        <w:lang w:eastAsia="pl-PL"/>
      </w:rPr>
      <w:drawing>
        <wp:inline distT="0" distB="0" distL="0" distR="0" wp14:anchorId="4E45B35C" wp14:editId="62FEA311">
          <wp:extent cx="5760720" cy="444528"/>
          <wp:effectExtent l="0" t="0" r="0" b="0"/>
          <wp:docPr id="4" name="Obraz 4" descr="C:\Users\edyros\Desktop\7.2.1 Usługi Społeczne\promocja\akceptacja Miasta do listownika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yros\Desktop\7.2.1 Usługi Społeczne\promocja\akceptacja Miasta do listownika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495" w:rsidRDefault="00E02495" w:rsidP="00E02495">
    <w:pPr>
      <w:pStyle w:val="Stopka"/>
      <w:jc w:val="center"/>
      <w:rPr>
        <w:sz w:val="16"/>
        <w:szCs w:val="16"/>
      </w:rPr>
    </w:pPr>
    <w:r w:rsidRPr="00510977">
      <w:rPr>
        <w:sz w:val="16"/>
        <w:szCs w:val="16"/>
      </w:rPr>
      <w:t>Projekt „Usługi społeczne dla mieszka</w:t>
    </w:r>
    <w:r>
      <w:rPr>
        <w:sz w:val="16"/>
        <w:szCs w:val="16"/>
      </w:rPr>
      <w:t>ńców Poznania” współfinansowany</w:t>
    </w:r>
    <w:r w:rsidRPr="00510977">
      <w:rPr>
        <w:sz w:val="16"/>
        <w:szCs w:val="16"/>
      </w:rPr>
      <w:t xml:space="preserve"> przez Unię Europejską z Europejskiego Funduszu Społecznego </w:t>
    </w:r>
    <w:r>
      <w:rPr>
        <w:sz w:val="16"/>
        <w:szCs w:val="16"/>
      </w:rPr>
      <w:br/>
    </w:r>
    <w:r w:rsidRPr="00510977">
      <w:rPr>
        <w:sz w:val="16"/>
        <w:szCs w:val="16"/>
      </w:rPr>
      <w:t>w ramach Wielkopolskiego Regionalnego Programu Operacyjnego na lata 2014-2020</w:t>
    </w:r>
  </w:p>
  <w:p w:rsidR="004358E9" w:rsidRPr="00E02495" w:rsidRDefault="0067317F" w:rsidP="004358E9">
    <w:pPr>
      <w:pStyle w:val="Stopka"/>
      <w:rPr>
        <w:sz w:val="16"/>
        <w:szCs w:val="16"/>
      </w:rPr>
    </w:pP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8222C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85" w:rsidRDefault="009C2B85" w:rsidP="00452ED2">
      <w:pPr>
        <w:spacing w:after="0" w:line="240" w:lineRule="auto"/>
      </w:pPr>
      <w:r>
        <w:separator/>
      </w:r>
    </w:p>
  </w:footnote>
  <w:footnote w:type="continuationSeparator" w:id="0">
    <w:p w:rsidR="009C2B85" w:rsidRDefault="009C2B85" w:rsidP="00452ED2">
      <w:pPr>
        <w:spacing w:after="0" w:line="240" w:lineRule="auto"/>
      </w:pPr>
      <w:r>
        <w:continuationSeparator/>
      </w:r>
    </w:p>
  </w:footnote>
  <w:footnote w:id="1">
    <w:p w:rsidR="00DD5DE5" w:rsidRDefault="00DD5DE5">
      <w:pPr>
        <w:pStyle w:val="Tekstprzypisudolnego"/>
      </w:pPr>
      <w:r>
        <w:rPr>
          <w:rStyle w:val="Odwoanieprzypisudolnego"/>
        </w:rPr>
        <w:footnoteRef/>
      </w:r>
      <w:r>
        <w:t xml:space="preserve">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wyboru wykonawcy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D2" w:rsidRDefault="00452E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87F1ADC" wp14:editId="2F36396C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510020" cy="649605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02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7EB"/>
    <w:multiLevelType w:val="multilevel"/>
    <w:tmpl w:val="C382CC0C"/>
    <w:styleLink w:val="WWNum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37B032D"/>
    <w:multiLevelType w:val="hybridMultilevel"/>
    <w:tmpl w:val="2746F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64F3"/>
    <w:multiLevelType w:val="hybridMultilevel"/>
    <w:tmpl w:val="1C880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C6324"/>
    <w:multiLevelType w:val="hybridMultilevel"/>
    <w:tmpl w:val="70D28C68"/>
    <w:lvl w:ilvl="0" w:tplc="C94887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72E05"/>
    <w:multiLevelType w:val="hybridMultilevel"/>
    <w:tmpl w:val="6A80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F3924"/>
    <w:multiLevelType w:val="hybridMultilevel"/>
    <w:tmpl w:val="B7B88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47751"/>
    <w:multiLevelType w:val="multilevel"/>
    <w:tmpl w:val="74F8D5F8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BB570FB"/>
    <w:multiLevelType w:val="hybridMultilevel"/>
    <w:tmpl w:val="8BDCF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595ACF"/>
    <w:multiLevelType w:val="multilevel"/>
    <w:tmpl w:val="4F143B0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>
    <w:nsid w:val="643753EF"/>
    <w:multiLevelType w:val="hybridMultilevel"/>
    <w:tmpl w:val="605ACD32"/>
    <w:lvl w:ilvl="0" w:tplc="CCB02E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A7EE9"/>
    <w:multiLevelType w:val="hybridMultilevel"/>
    <w:tmpl w:val="F776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C6C5C"/>
    <w:multiLevelType w:val="hybridMultilevel"/>
    <w:tmpl w:val="C082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17553"/>
    <w:multiLevelType w:val="hybridMultilevel"/>
    <w:tmpl w:val="61E4F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2"/>
    <w:rsid w:val="00032807"/>
    <w:rsid w:val="00032F15"/>
    <w:rsid w:val="00055578"/>
    <w:rsid w:val="000714CE"/>
    <w:rsid w:val="00080E4C"/>
    <w:rsid w:val="0009540C"/>
    <w:rsid w:val="000C4DD9"/>
    <w:rsid w:val="001047A0"/>
    <w:rsid w:val="00177E7B"/>
    <w:rsid w:val="00195402"/>
    <w:rsid w:val="00203313"/>
    <w:rsid w:val="00217B3B"/>
    <w:rsid w:val="00252540"/>
    <w:rsid w:val="002B0EED"/>
    <w:rsid w:val="00333FC9"/>
    <w:rsid w:val="003737AA"/>
    <w:rsid w:val="004358E9"/>
    <w:rsid w:val="00452ED2"/>
    <w:rsid w:val="004B6A91"/>
    <w:rsid w:val="004C5D3B"/>
    <w:rsid w:val="00546ED9"/>
    <w:rsid w:val="00554DB4"/>
    <w:rsid w:val="005F1053"/>
    <w:rsid w:val="00625A8E"/>
    <w:rsid w:val="00645E41"/>
    <w:rsid w:val="00651EB3"/>
    <w:rsid w:val="006576D3"/>
    <w:rsid w:val="0067317F"/>
    <w:rsid w:val="008222C0"/>
    <w:rsid w:val="009120B2"/>
    <w:rsid w:val="009C2B85"/>
    <w:rsid w:val="009D45B5"/>
    <w:rsid w:val="00A353C0"/>
    <w:rsid w:val="00AF3162"/>
    <w:rsid w:val="00B029FD"/>
    <w:rsid w:val="00B35171"/>
    <w:rsid w:val="00B919E2"/>
    <w:rsid w:val="00B91F83"/>
    <w:rsid w:val="00BD78BA"/>
    <w:rsid w:val="00BE12D9"/>
    <w:rsid w:val="00C26AC5"/>
    <w:rsid w:val="00C50F5C"/>
    <w:rsid w:val="00CE371E"/>
    <w:rsid w:val="00D91D47"/>
    <w:rsid w:val="00DB2C4D"/>
    <w:rsid w:val="00DD5DE5"/>
    <w:rsid w:val="00E02495"/>
    <w:rsid w:val="00E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58E9"/>
    <w:rPr>
      <w:b/>
      <w:bCs/>
      <w:bdr w:val="none" w:sz="0" w:space="0" w:color="auto"/>
    </w:rPr>
  </w:style>
  <w:style w:type="numbering" w:customStyle="1" w:styleId="WWNum1">
    <w:name w:val="WWNum1"/>
    <w:basedOn w:val="Bezlisty"/>
    <w:rsid w:val="009120B2"/>
    <w:pPr>
      <w:numPr>
        <w:numId w:val="6"/>
      </w:numPr>
    </w:pPr>
  </w:style>
  <w:style w:type="numbering" w:customStyle="1" w:styleId="WWNum2">
    <w:name w:val="WWNum2"/>
    <w:basedOn w:val="Bezlisty"/>
    <w:rsid w:val="009120B2"/>
    <w:pPr>
      <w:numPr>
        <w:numId w:val="7"/>
      </w:numPr>
    </w:pPr>
  </w:style>
  <w:style w:type="paragraph" w:styleId="Bezodstpw">
    <w:name w:val="No Spacing"/>
    <w:uiPriority w:val="1"/>
    <w:qFormat/>
    <w:rsid w:val="009120B2"/>
    <w:pPr>
      <w:spacing w:after="0" w:line="240" w:lineRule="auto"/>
    </w:pPr>
  </w:style>
  <w:style w:type="numbering" w:customStyle="1" w:styleId="WWNum21">
    <w:name w:val="WWNum21"/>
    <w:basedOn w:val="Bezlisty"/>
    <w:rsid w:val="00B35171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D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D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D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A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D2"/>
  </w:style>
  <w:style w:type="paragraph" w:styleId="Stopka">
    <w:name w:val="footer"/>
    <w:basedOn w:val="Normalny"/>
    <w:link w:val="StopkaZnak"/>
    <w:uiPriority w:val="99"/>
    <w:unhideWhenUsed/>
    <w:rsid w:val="0045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D2"/>
  </w:style>
  <w:style w:type="paragraph" w:styleId="Tekstdymka">
    <w:name w:val="Balloon Text"/>
    <w:basedOn w:val="Normalny"/>
    <w:link w:val="TekstdymkaZnak"/>
    <w:uiPriority w:val="99"/>
    <w:semiHidden/>
    <w:unhideWhenUsed/>
    <w:rsid w:val="004C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F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C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58E9"/>
    <w:rPr>
      <w:b/>
      <w:bCs/>
      <w:bdr w:val="none" w:sz="0" w:space="0" w:color="auto"/>
    </w:rPr>
  </w:style>
  <w:style w:type="numbering" w:customStyle="1" w:styleId="WWNum1">
    <w:name w:val="WWNum1"/>
    <w:basedOn w:val="Bezlisty"/>
    <w:rsid w:val="009120B2"/>
    <w:pPr>
      <w:numPr>
        <w:numId w:val="6"/>
      </w:numPr>
    </w:pPr>
  </w:style>
  <w:style w:type="numbering" w:customStyle="1" w:styleId="WWNum2">
    <w:name w:val="WWNum2"/>
    <w:basedOn w:val="Bezlisty"/>
    <w:rsid w:val="009120B2"/>
    <w:pPr>
      <w:numPr>
        <w:numId w:val="7"/>
      </w:numPr>
    </w:pPr>
  </w:style>
  <w:style w:type="paragraph" w:styleId="Bezodstpw">
    <w:name w:val="No Spacing"/>
    <w:uiPriority w:val="1"/>
    <w:qFormat/>
    <w:rsid w:val="009120B2"/>
    <w:pPr>
      <w:spacing w:after="0" w:line="240" w:lineRule="auto"/>
    </w:pPr>
  </w:style>
  <w:style w:type="numbering" w:customStyle="1" w:styleId="WWNum21">
    <w:name w:val="WWNum21"/>
    <w:basedOn w:val="Bezlisty"/>
    <w:rsid w:val="00B35171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D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D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D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8114-A7B3-4C8B-8930-0BC4300F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</dc:creator>
  <cp:lastModifiedBy>Sylwia Daniłowska</cp:lastModifiedBy>
  <cp:revision>2</cp:revision>
  <cp:lastPrinted>2017-03-02T08:53:00Z</cp:lastPrinted>
  <dcterms:created xsi:type="dcterms:W3CDTF">2017-03-09T12:34:00Z</dcterms:created>
  <dcterms:modified xsi:type="dcterms:W3CDTF">2017-03-09T12:34:00Z</dcterms:modified>
</cp:coreProperties>
</file>