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8B376E">
        <w:rPr>
          <w:rFonts w:asciiTheme="minorHAnsi" w:hAnsiTheme="minorHAnsi"/>
          <w:b/>
          <w:sz w:val="20"/>
          <w:szCs w:val="20"/>
        </w:rPr>
        <w:t>110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8B376E">
        <w:rPr>
          <w:rFonts w:asciiTheme="minorHAnsi" w:hAnsiTheme="minorHAnsi"/>
          <w:b/>
          <w:sz w:val="20"/>
          <w:szCs w:val="20"/>
        </w:rPr>
        <w:t>Połczyn Zdrój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>POK w e-Centrum</w:t>
      </w:r>
      <w:r w:rsidR="00012420">
        <w:rPr>
          <w:rFonts w:asciiTheme="minorHAnsi" w:hAnsiTheme="minorHAnsi"/>
          <w:sz w:val="20"/>
          <w:szCs w:val="20"/>
        </w:rPr>
        <w:t xml:space="preserve"> w miejscowości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="008B376E">
        <w:rPr>
          <w:rFonts w:asciiTheme="minorHAnsi" w:hAnsiTheme="minorHAnsi"/>
          <w:b/>
          <w:sz w:val="20"/>
          <w:szCs w:val="20"/>
        </w:rPr>
        <w:t>Połczyn Zdrój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760884" w:rsidRDefault="000D094F" w:rsidP="000124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110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110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110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110</w:t>
      </w:r>
      <w:bookmarkStart w:id="0" w:name="_GoBack"/>
      <w:bookmarkEnd w:id="0"/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42" w:rsidRDefault="00BB6842" w:rsidP="00727C0E">
      <w:pPr>
        <w:spacing w:line="240" w:lineRule="auto"/>
      </w:pPr>
      <w:r>
        <w:separator/>
      </w:r>
    </w:p>
  </w:endnote>
  <w:endnote w:type="continuationSeparator" w:id="0">
    <w:p w:rsidR="00BB6842" w:rsidRDefault="00BB6842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8B376E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42" w:rsidRDefault="00BB6842" w:rsidP="00727C0E">
      <w:pPr>
        <w:spacing w:line="240" w:lineRule="auto"/>
      </w:pPr>
      <w:r>
        <w:separator/>
      </w:r>
    </w:p>
  </w:footnote>
  <w:footnote w:type="continuationSeparator" w:id="0">
    <w:p w:rsidR="00BB6842" w:rsidRDefault="00BB6842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2420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3219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E1343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45A42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376E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6842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9A08-BAAB-4655-ABEB-2EE81A35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10460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2014-03-21T09:54:00Z</dcterms:created>
  <dcterms:modified xsi:type="dcterms:W3CDTF">2014-03-21T09:54:00Z</dcterms:modified>
</cp:coreProperties>
</file>