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4D37CA">
        <w:rPr>
          <w:rFonts w:eastAsiaTheme="minorHAnsi"/>
        </w:rPr>
        <w:t>gminie Gdów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4D37CA">
        <w:t xml:space="preserve">wego nr </w:t>
      </w:r>
      <w:r w:rsidR="004D37CA">
        <w:t xml:space="preserve">32/02/2017/RZ, data:  </w:t>
      </w:r>
      <w:bookmarkStart w:id="0" w:name="_GoBack"/>
      <w:bookmarkEnd w:id="0"/>
      <w:r w:rsidR="004D37CA">
        <w:t>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B5" w:rsidRDefault="008F29B5" w:rsidP="003C0AB1">
      <w:pPr>
        <w:spacing w:after="0" w:line="240" w:lineRule="auto"/>
      </w:pPr>
      <w:r>
        <w:separator/>
      </w:r>
    </w:p>
  </w:endnote>
  <w:endnote w:type="continuationSeparator" w:id="0">
    <w:p w:rsidR="008F29B5" w:rsidRDefault="008F29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B5" w:rsidRDefault="008F29B5" w:rsidP="003C0AB1">
      <w:pPr>
        <w:spacing w:after="0" w:line="240" w:lineRule="auto"/>
      </w:pPr>
      <w:r>
        <w:separator/>
      </w:r>
    </w:p>
  </w:footnote>
  <w:footnote w:type="continuationSeparator" w:id="0">
    <w:p w:rsidR="008F29B5" w:rsidRDefault="008F29B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7CA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9B5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