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bookmarkStart w:id="0" w:name="_GoBack"/>
      <w:r w:rsidR="00A95DA3">
        <w:rPr>
          <w:rFonts w:asciiTheme="minorHAnsi" w:hAnsiTheme="minorHAnsi" w:cs="Times New Roman"/>
          <w:b/>
          <w:sz w:val="20"/>
        </w:rPr>
        <w:t>12/01/2015/WR</w:t>
      </w:r>
      <w:bookmarkEnd w:id="0"/>
      <w:r w:rsidRPr="00A7202A">
        <w:rPr>
          <w:rFonts w:asciiTheme="minorHAnsi" w:hAnsiTheme="minorHAnsi" w:cs="Times New Roman"/>
          <w:b/>
          <w:sz w:val="20"/>
        </w:rPr>
        <w:t xml:space="preserve">, data: </w:t>
      </w:r>
      <w:r w:rsidR="00A854F7">
        <w:rPr>
          <w:rFonts w:asciiTheme="minorHAnsi" w:hAnsiTheme="minorHAnsi" w:cs="Times New Roman"/>
          <w:b/>
          <w:sz w:val="20"/>
        </w:rPr>
        <w:t>28.01.2015r.</w:t>
      </w:r>
    </w:p>
    <w:p w:rsidR="004A6E4C" w:rsidRPr="00B04E83" w:rsidRDefault="004A6E4C" w:rsidP="004A6E4C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A6E4C" w:rsidRPr="006A48C5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E4C" w:rsidRPr="000C71A4" w:rsidRDefault="004A6E4C" w:rsidP="000C71A4">
      <w:pPr>
        <w:pStyle w:val="Default"/>
        <w:jc w:val="both"/>
        <w:rPr>
          <w:rFonts w:ascii="Calibri" w:hAnsi="Calibri" w:cs="Times New Roman"/>
          <w:b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0C71A4">
        <w:rPr>
          <w:rFonts w:ascii="Calibri" w:hAnsi="Calibri" w:cs="Times New Roman"/>
          <w:b/>
          <w:sz w:val="20"/>
        </w:rPr>
        <w:t xml:space="preserve">przedsiębiorczości, </w:t>
      </w:r>
      <w:r w:rsidR="000C71A4" w:rsidRPr="000C71A4">
        <w:rPr>
          <w:rFonts w:ascii="Calibri" w:hAnsi="Calibri" w:cs="Times New Roman"/>
          <w:b/>
          <w:sz w:val="20"/>
        </w:rPr>
        <w:t xml:space="preserve">prowadzenia działalności gospodarczej i spółdzielczości socjalnej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komponentem: spółdzielczość socjalna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A6E4C" w:rsidRPr="006A48C5" w:rsidRDefault="004A6E4C" w:rsidP="004A6E4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E4C" w:rsidRPr="006A48C5" w:rsidRDefault="004A6E4C" w:rsidP="004A6E4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4A6E4C" w:rsidRPr="006A48C5" w:rsidSect="00CC7657">
          <w:headerReference w:type="default" r:id="rId8"/>
          <w:footerReference w:type="default" r:id="rId9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A95DA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A854F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28.01.2015r.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4A6E4C" w:rsidRPr="006A48C5" w:rsidRDefault="004A6E4C" w:rsidP="004A6E4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rPr>
                <w:rFonts w:asciiTheme="minorHAnsi" w:hAnsiTheme="minorHAnsi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4A6E4C" w:rsidRPr="006A48C5" w:rsidRDefault="004A6E4C" w:rsidP="004A6E4C">
      <w:pPr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95DA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A854F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28.01.2015r.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A6E4C" w:rsidRPr="006A48C5" w:rsidTr="00614F34">
        <w:tc>
          <w:tcPr>
            <w:tcW w:w="536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4A6E4C" w:rsidRPr="006A48C5" w:rsidRDefault="004A6E4C" w:rsidP="004A6E4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95DA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A854F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28.01.2015r.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A6E4C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4A6E4C" w:rsidRPr="006A48C5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lastRenderedPageBreak/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A6E4C" w:rsidRPr="006A48C5" w:rsidRDefault="004A6E4C" w:rsidP="004A6E4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4A6E4C" w:rsidRPr="00CB5C3D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4A6E4C" w:rsidRPr="006A48C5" w:rsidRDefault="004A6E4C" w:rsidP="004A6E4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4A6E4C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95DA3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A854F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28.01.2015r.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A6E4C" w:rsidRPr="006C5DA8" w:rsidRDefault="004A6E4C" w:rsidP="004A6E4C"/>
    <w:p w:rsidR="004A6E4C" w:rsidRPr="00233289" w:rsidRDefault="004A6E4C" w:rsidP="004A6E4C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05510D" w:rsidRDefault="004A6E4C" w:rsidP="004A6E4C"/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C71A4" w:rsidRPr="000C71A4" w:rsidRDefault="000C71A4" w:rsidP="000C71A4">
      <w:pPr>
        <w:pBdr>
          <w:bottom w:val="single" w:sz="8" w:space="4" w:color="4F81BD" w:themeColor="accent1"/>
        </w:pBdr>
        <w:spacing w:after="300" w:line="240" w:lineRule="auto"/>
        <w:ind w:firstLine="0"/>
        <w:contextualSpacing/>
        <w:rPr>
          <w:rFonts w:asciiTheme="minorHAnsi" w:eastAsiaTheme="majorEastAsia" w:hAnsiTheme="minorHAnsi" w:cstheme="majorBidi"/>
          <w:color w:val="9BBB59" w:themeColor="accent3"/>
          <w:spacing w:val="5"/>
          <w:kern w:val="28"/>
          <w:sz w:val="20"/>
        </w:rPr>
      </w:pPr>
      <w:r w:rsidRPr="000C71A4">
        <w:rPr>
          <w:rFonts w:asciiTheme="minorHAnsi" w:eastAsiaTheme="majorEastAsia" w:hAnsiTheme="minorHAnsi" w:cstheme="majorBidi"/>
          <w:color w:val="9BBB59" w:themeColor="accent3"/>
          <w:spacing w:val="5"/>
          <w:kern w:val="28"/>
          <w:sz w:val="20"/>
        </w:rPr>
        <w:t>Program ogólny szkolenia z przedsiębiorczości, prowadzenia działalności gospodarczej i spółdzielczości socjalnej (wersja 1.1)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Nazwa formy kształcenia</w:t>
      </w:r>
    </w:p>
    <w:p w:rsidR="000C71A4" w:rsidRPr="000C71A4" w:rsidRDefault="000C71A4" w:rsidP="000C71A4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Czas trwania, sposób realizacji</w:t>
      </w:r>
    </w:p>
    <w:p w:rsidR="000C71A4" w:rsidRPr="000C71A4" w:rsidRDefault="000C71A4" w:rsidP="000C71A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0C71A4" w:rsidRPr="000C71A4" w:rsidRDefault="000C71A4" w:rsidP="000C71A4">
      <w:pPr>
        <w:numPr>
          <w:ilvl w:val="0"/>
          <w:numId w:val="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Wymagania wstępne, sylwetka Uczestnika/-</w:t>
      </w:r>
      <w:proofErr w:type="spellStart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czki</w:t>
      </w:r>
      <w:proofErr w:type="spellEnd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0C71A4" w:rsidRPr="000C71A4" w:rsidRDefault="000C71A4" w:rsidP="000C71A4">
      <w:pPr>
        <w:numPr>
          <w:ilvl w:val="0"/>
          <w:numId w:val="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Cele kształcenia</w:t>
      </w:r>
    </w:p>
    <w:p w:rsidR="000C71A4" w:rsidRPr="000C71A4" w:rsidRDefault="000C71A4" w:rsidP="000C71A4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0C71A4" w:rsidRPr="000C71A4" w:rsidRDefault="000C71A4" w:rsidP="000C71A4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Liczba godzin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0C71A4" w:rsidRPr="000C71A4" w:rsidTr="003E31A9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90</w:t>
            </w:r>
          </w:p>
        </w:tc>
      </w:tr>
    </w:tbl>
    <w:p w:rsidR="000C71A4" w:rsidRPr="000C71A4" w:rsidRDefault="000C71A4" w:rsidP="000C71A4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Treści kształcenia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 – Zakładanie i prowadzenie działalności gospodarczej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lastRenderedPageBreak/>
        <w:t>Wybór formy opodatkowania.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 – Zakładanie i prowadzenie spółdzielni socjalnej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III – Indywidualna praca z Uczestnikiem/-</w:t>
      </w:r>
      <w:proofErr w:type="spellStart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czką</w:t>
      </w:r>
      <w:proofErr w:type="spellEnd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0C71A4" w:rsidRPr="000C71A4" w:rsidRDefault="000C71A4" w:rsidP="000C71A4">
      <w:pPr>
        <w:keepNext/>
        <w:keepLines/>
        <w:numPr>
          <w:ilvl w:val="0"/>
          <w:numId w:val="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Literatura zalecana i pomoce naukowe</w:t>
      </w:r>
    </w:p>
    <w:p w:rsidR="000C71A4" w:rsidRPr="000C71A4" w:rsidRDefault="000C71A4" w:rsidP="000C71A4">
      <w:pPr>
        <w:numPr>
          <w:ilvl w:val="0"/>
          <w:numId w:val="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0C71A4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0C71A4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Warunki zaliczenia szkolenia.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a 80 %.</w:t>
      </w:r>
    </w:p>
    <w:p w:rsidR="000C71A4" w:rsidRPr="000C71A4" w:rsidRDefault="000C71A4" w:rsidP="000C71A4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Dodatkowe wytyczne dla szkolenia</w:t>
      </w:r>
    </w:p>
    <w:p w:rsidR="000C71A4" w:rsidRPr="000C71A4" w:rsidRDefault="000C71A4" w:rsidP="000C71A4">
      <w:pPr>
        <w:numPr>
          <w:ilvl w:val="0"/>
          <w:numId w:val="15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0C71A4" w:rsidRPr="000C71A4" w:rsidRDefault="000C71A4" w:rsidP="000C71A4">
      <w:pPr>
        <w:numPr>
          <w:ilvl w:val="0"/>
          <w:numId w:val="15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– niektóre grupy mogą być w większym stopniu zainteresowane spółdzielczością socjalną, inne zakładaniem i prowadzeniem działalności gospodarczej.</w:t>
      </w:r>
    </w:p>
    <w:p w:rsidR="004A6E4C" w:rsidRPr="004A6E4C" w:rsidRDefault="000C71A4" w:rsidP="000C71A4">
      <w:pPr>
        <w:numPr>
          <w:ilvl w:val="0"/>
          <w:numId w:val="13"/>
        </w:numPr>
        <w:spacing w:line="240" w:lineRule="auto"/>
        <w:jc w:val="left"/>
        <w:rPr>
          <w:rFonts w:asciiTheme="minorHAnsi" w:hAnsiTheme="minorHAnsi"/>
          <w:sz w:val="20"/>
        </w:rPr>
        <w:sectPr w:rsidR="004A6E4C" w:rsidRPr="004A6E4C" w:rsidSect="004A6E4C">
          <w:headerReference w:type="default" r:id="rId10"/>
          <w:footerReference w:type="default" r:id="rId11"/>
          <w:pgSz w:w="11906" w:h="16838"/>
          <w:pgMar w:top="1417" w:right="1417" w:bottom="1417" w:left="1417" w:header="1701" w:footer="50" w:gutter="0"/>
          <w:cols w:space="708"/>
          <w:docGrid w:linePitch="360"/>
        </w:sectPr>
      </w:pPr>
      <w:r w:rsidRPr="000C71A4">
        <w:rPr>
          <w:rFonts w:asciiTheme="minorHAnsi" w:hAnsiTheme="minorHAnsi"/>
          <w:sz w:val="20"/>
        </w:rPr>
        <w:br w:type="page"/>
      </w:r>
    </w:p>
    <w:p w:rsidR="004A6E4C" w:rsidRDefault="004A6E4C" w:rsidP="004A6E4C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pStyle w:val="Tytu"/>
        <w:ind w:firstLine="0"/>
        <w:rPr>
          <w:sz w:val="22"/>
          <w:szCs w:val="22"/>
        </w:rPr>
      </w:pPr>
    </w:p>
    <w:p w:rsidR="004A6E4C" w:rsidRPr="00CB5C3D" w:rsidRDefault="004A6E4C" w:rsidP="004A6E4C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type w:val="continuous"/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4A6E4C" w:rsidRPr="00CB5C3D" w:rsidTr="00614F3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Pr="00CB5C3D" w:rsidRDefault="004A6E4C" w:rsidP="004A6E4C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13DC9" w:rsidRDefault="00713DC9" w:rsidP="004A6E4C">
      <w:pPr>
        <w:ind w:firstLine="0"/>
      </w:pPr>
    </w:p>
    <w:sectPr w:rsidR="00713DC9" w:rsidSect="004A6E4C">
      <w:footnotePr>
        <w:numRestart w:val="eachSect"/>
      </w:footnotePr>
      <w:type w:val="continuous"/>
      <w:pgSz w:w="11906" w:h="16838"/>
      <w:pgMar w:top="1417" w:right="1417" w:bottom="1417" w:left="1417" w:header="1701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9E" w:rsidRDefault="00DE6D9E" w:rsidP="004A6E4C">
      <w:pPr>
        <w:spacing w:line="240" w:lineRule="auto"/>
      </w:pPr>
      <w:r>
        <w:separator/>
      </w:r>
    </w:p>
  </w:endnote>
  <w:endnote w:type="continuationSeparator" w:id="0">
    <w:p w:rsidR="00DE6D9E" w:rsidRDefault="00DE6D9E" w:rsidP="004A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9505C8C" wp14:editId="7AFB4232">
          <wp:simplePos x="0" y="0"/>
          <wp:positionH relativeFrom="column">
            <wp:posOffset>494665</wp:posOffset>
          </wp:positionH>
          <wp:positionV relativeFrom="paragraph">
            <wp:posOffset>-504825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Pr="00BC69A1" w:rsidRDefault="004A6E4C" w:rsidP="004A6E4C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5B1168D1" wp14:editId="45EF1123">
          <wp:extent cx="507238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9E" w:rsidRDefault="00DE6D9E" w:rsidP="004A6E4C">
      <w:pPr>
        <w:spacing w:line="240" w:lineRule="auto"/>
      </w:pPr>
      <w:r>
        <w:separator/>
      </w:r>
    </w:p>
  </w:footnote>
  <w:footnote w:type="continuationSeparator" w:id="0">
    <w:p w:rsidR="00DE6D9E" w:rsidRDefault="00DE6D9E" w:rsidP="004A6E4C">
      <w:pPr>
        <w:spacing w:line="240" w:lineRule="auto"/>
      </w:pPr>
      <w:r>
        <w:continuationSeparator/>
      </w:r>
    </w:p>
  </w:footnote>
  <w:footnote w:id="1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4A6E4C" w:rsidRDefault="004A6E4C" w:rsidP="004A6E4C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7D6C1F" wp14:editId="26A9C0A6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049A0" wp14:editId="764549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C"/>
    <w:rsid w:val="000C71A4"/>
    <w:rsid w:val="004A6E4C"/>
    <w:rsid w:val="005A42DB"/>
    <w:rsid w:val="00713DC9"/>
    <w:rsid w:val="00740AF5"/>
    <w:rsid w:val="007709AF"/>
    <w:rsid w:val="00A80A1C"/>
    <w:rsid w:val="00A854F7"/>
    <w:rsid w:val="00A95DA3"/>
    <w:rsid w:val="00AE7EF5"/>
    <w:rsid w:val="00D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2014-07-17T09:34:00Z</cp:lastPrinted>
  <dcterms:created xsi:type="dcterms:W3CDTF">2014-08-08T14:01:00Z</dcterms:created>
  <dcterms:modified xsi:type="dcterms:W3CDTF">2015-01-27T10:16:00Z</dcterms:modified>
</cp:coreProperties>
</file>