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9" w:rsidRDefault="00193F29" w:rsidP="005F6DC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6DCC" w:rsidRPr="00CC7657" w:rsidRDefault="005F6DCC" w:rsidP="00C81A13">
      <w:pPr>
        <w:pStyle w:val="Tytu"/>
      </w:pPr>
      <w:r w:rsidRPr="00CC7657">
        <w:t xml:space="preserve">ZAPYTANIE </w:t>
      </w:r>
      <w:r w:rsidRPr="00C81A13">
        <w:t>OFERTOWE</w:t>
      </w:r>
      <w:r w:rsidRPr="00CC7657">
        <w:t xml:space="preserve"> </w:t>
      </w:r>
    </w:p>
    <w:p w:rsidR="00E950AB" w:rsidRDefault="005F6DCC" w:rsidP="0009017B">
      <w:pPr>
        <w:pStyle w:val="Podtytu"/>
      </w:pPr>
      <w:r w:rsidRPr="00CC7657">
        <w:t>na przygotowa</w:t>
      </w:r>
      <w:r w:rsidR="00E950AB">
        <w:t xml:space="preserve">nie </w:t>
      </w:r>
      <w:r w:rsidR="002F4FCF">
        <w:t xml:space="preserve">i utworzenie </w:t>
      </w:r>
      <w:bookmarkStart w:id="0" w:name="_GoBack"/>
      <w:bookmarkEnd w:id="0"/>
      <w:r w:rsidR="00E950AB">
        <w:t>szkolenia</w:t>
      </w:r>
    </w:p>
    <w:p w:rsidR="005F6DCC" w:rsidRPr="00CC7657" w:rsidRDefault="0009017B" w:rsidP="0009017B">
      <w:pPr>
        <w:pStyle w:val="Podtytu"/>
        <w:rPr>
          <w:b w:val="0"/>
        </w:rPr>
      </w:pPr>
      <w:r w:rsidRPr="00113C42">
        <w:rPr>
          <w:sz w:val="20"/>
        </w:rPr>
        <w:t>z zakresu</w:t>
      </w:r>
      <w:r>
        <w:rPr>
          <w:sz w:val="20"/>
        </w:rPr>
        <w:t xml:space="preserve"> umiejętności obsługi komputera na poziomie ECDL Base</w:t>
      </w:r>
    </w:p>
    <w:p w:rsidR="005F6DCC" w:rsidRPr="00113C42" w:rsidRDefault="005F6DCC" w:rsidP="005F6DC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Nr postępowania: </w:t>
      </w:r>
      <w:r w:rsidR="00705DDF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24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/0</w:t>
      </w:r>
      <w:r w:rsidR="00E950A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4</w:t>
      </w:r>
      <w:r w:rsidR="00705DDF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/2014, data: 15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.0</w:t>
      </w:r>
      <w:r w:rsidR="00E950A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4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.2014</w:t>
      </w: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r.</w:t>
      </w:r>
    </w:p>
    <w:p w:rsidR="005F6DCC" w:rsidRPr="00113C42" w:rsidRDefault="005F6DCC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6DCC" w:rsidRPr="00113C42" w:rsidRDefault="005F6DCC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6DCC" w:rsidRPr="00113C42" w:rsidRDefault="005F6DCC" w:rsidP="00C81A13">
      <w:pPr>
        <w:pStyle w:val="Nagwek1"/>
      </w:pPr>
      <w:r w:rsidRPr="00113C42">
        <w:t xml:space="preserve">NAZWA I </w:t>
      </w:r>
      <w:r w:rsidRPr="00C81A13">
        <w:t>ADRES</w:t>
      </w:r>
      <w:r w:rsidRPr="00113C42">
        <w:t xml:space="preserve"> ZAMAWIAJĄCEGO</w:t>
      </w:r>
    </w:p>
    <w:p w:rsidR="005F6DCC" w:rsidRPr="00113C42" w:rsidRDefault="005F6DCC" w:rsidP="005F6DCC">
      <w:pPr>
        <w:spacing w:line="240" w:lineRule="auto"/>
        <w:rPr>
          <w:rFonts w:asciiTheme="minorHAnsi" w:hAnsiTheme="minorHAnsi"/>
          <w:sz w:val="20"/>
        </w:rPr>
      </w:pPr>
      <w:r w:rsidRPr="00113C42">
        <w:rPr>
          <w:rFonts w:asciiTheme="minorHAnsi" w:hAnsiTheme="minorHAnsi"/>
          <w:sz w:val="20"/>
        </w:rPr>
        <w:t>Fundacja Aktywizacja</w:t>
      </w:r>
    </w:p>
    <w:p w:rsidR="005F6DCC" w:rsidRPr="00113C42" w:rsidRDefault="005F6DCC" w:rsidP="005F6DCC">
      <w:pPr>
        <w:spacing w:line="240" w:lineRule="auto"/>
        <w:rPr>
          <w:rFonts w:asciiTheme="minorHAnsi" w:hAnsiTheme="minorHAnsi"/>
          <w:sz w:val="20"/>
        </w:rPr>
      </w:pPr>
      <w:r w:rsidRPr="00113C42">
        <w:rPr>
          <w:rFonts w:asciiTheme="minorHAnsi" w:hAnsiTheme="minorHAnsi"/>
          <w:sz w:val="20"/>
        </w:rPr>
        <w:t xml:space="preserve">ul. Wiśniowa 40 b lok. 8 </w:t>
      </w:r>
    </w:p>
    <w:p w:rsidR="005F6DCC" w:rsidRPr="00113C42" w:rsidRDefault="005F6DCC" w:rsidP="005F6DCC">
      <w:pPr>
        <w:spacing w:line="240" w:lineRule="auto"/>
        <w:rPr>
          <w:rFonts w:asciiTheme="minorHAnsi" w:hAnsiTheme="minorHAnsi"/>
          <w:sz w:val="20"/>
        </w:rPr>
      </w:pPr>
      <w:r w:rsidRPr="00113C42">
        <w:rPr>
          <w:rFonts w:asciiTheme="minorHAnsi" w:hAnsiTheme="minorHAnsi"/>
          <w:sz w:val="20"/>
        </w:rPr>
        <w:t xml:space="preserve">02-520 Warszawa </w:t>
      </w:r>
    </w:p>
    <w:p w:rsidR="005F6DCC" w:rsidRPr="00AB105B" w:rsidRDefault="005F6DCC" w:rsidP="005F6DCC">
      <w:pPr>
        <w:spacing w:line="240" w:lineRule="auto"/>
        <w:rPr>
          <w:rFonts w:asciiTheme="minorHAnsi" w:hAnsiTheme="minorHAnsi"/>
          <w:sz w:val="20"/>
        </w:rPr>
      </w:pPr>
      <w:r w:rsidRPr="00AB105B">
        <w:rPr>
          <w:rFonts w:asciiTheme="minorHAnsi" w:hAnsiTheme="minorHAnsi"/>
          <w:sz w:val="20"/>
        </w:rPr>
        <w:t>KRS 0000049694</w:t>
      </w:r>
    </w:p>
    <w:p w:rsidR="005F6DCC" w:rsidRPr="005F6DCC" w:rsidRDefault="005F6DCC" w:rsidP="005F6DCC">
      <w:pPr>
        <w:spacing w:line="240" w:lineRule="auto"/>
        <w:rPr>
          <w:rFonts w:asciiTheme="minorHAnsi" w:hAnsiTheme="minorHAnsi"/>
          <w:sz w:val="20"/>
        </w:rPr>
      </w:pPr>
      <w:r w:rsidRPr="00AB105B">
        <w:rPr>
          <w:rFonts w:asciiTheme="minorHAnsi" w:hAnsiTheme="minorHAnsi"/>
          <w:sz w:val="20"/>
        </w:rPr>
        <w:t>NIP 527-</w:t>
      </w:r>
      <w:r w:rsidRPr="005F6DCC">
        <w:rPr>
          <w:rFonts w:asciiTheme="minorHAnsi" w:hAnsiTheme="minorHAnsi"/>
          <w:sz w:val="20"/>
        </w:rPr>
        <w:t>13-11-973</w:t>
      </w:r>
    </w:p>
    <w:p w:rsidR="005F6DCC" w:rsidRPr="00F47879" w:rsidRDefault="005F6DCC" w:rsidP="005F6DCC">
      <w:pPr>
        <w:spacing w:line="240" w:lineRule="auto"/>
        <w:rPr>
          <w:rFonts w:asciiTheme="minorHAnsi" w:hAnsiTheme="minorHAnsi"/>
          <w:sz w:val="20"/>
          <w:lang w:val="en-US"/>
        </w:rPr>
      </w:pPr>
      <w:r w:rsidRPr="00F47879">
        <w:rPr>
          <w:rFonts w:asciiTheme="minorHAnsi" w:hAnsiTheme="minorHAnsi"/>
          <w:sz w:val="20"/>
          <w:lang w:val="en-US"/>
        </w:rPr>
        <w:t>Tel: 22 530 18 50</w:t>
      </w:r>
    </w:p>
    <w:p w:rsidR="005F6DCC" w:rsidRPr="00F47879" w:rsidRDefault="005F6DCC" w:rsidP="005F6DCC">
      <w:pPr>
        <w:spacing w:line="240" w:lineRule="auto"/>
        <w:ind w:firstLine="708"/>
        <w:jc w:val="left"/>
        <w:rPr>
          <w:rFonts w:asciiTheme="minorHAnsi" w:hAnsiTheme="minorHAnsi"/>
          <w:sz w:val="20"/>
          <w:lang w:val="en-US"/>
        </w:rPr>
      </w:pPr>
      <w:r w:rsidRPr="00F47879">
        <w:rPr>
          <w:rFonts w:asciiTheme="minorHAnsi" w:hAnsiTheme="minorHAnsi"/>
          <w:sz w:val="20"/>
          <w:lang w:val="en-US"/>
        </w:rPr>
        <w:t>Fax: 22 530 18 58</w:t>
      </w:r>
    </w:p>
    <w:p w:rsidR="005F6DCC" w:rsidRPr="00F47879" w:rsidRDefault="00C97563" w:rsidP="005F6DCC">
      <w:pPr>
        <w:spacing w:line="240" w:lineRule="auto"/>
        <w:ind w:left="720"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val="en-US" w:eastAsia="pl-PL"/>
        </w:rPr>
      </w:pPr>
      <w:hyperlink r:id="rId9" w:history="1">
        <w:r w:rsidR="005F6DCC" w:rsidRPr="00F47879">
          <w:rPr>
            <w:rStyle w:val="Hipercze"/>
            <w:rFonts w:asciiTheme="minorHAnsi" w:eastAsia="Times New Roman" w:hAnsiTheme="minorHAnsi" w:cs="Times New Roman"/>
            <w:b/>
            <w:kern w:val="0"/>
            <w:sz w:val="20"/>
            <w:lang w:val="en-US" w:eastAsia="pl-PL"/>
          </w:rPr>
          <w:t>www.aktywizacja.org.pl</w:t>
        </w:r>
      </w:hyperlink>
    </w:p>
    <w:p w:rsidR="005F6DCC" w:rsidRPr="00F47879" w:rsidRDefault="005F6DCC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val="en-US" w:eastAsia="pl-PL"/>
        </w:rPr>
      </w:pPr>
    </w:p>
    <w:p w:rsidR="005F6DCC" w:rsidRPr="00113C42" w:rsidRDefault="005F6DCC" w:rsidP="00C81A13">
      <w:pPr>
        <w:pStyle w:val="Nagwek1"/>
      </w:pPr>
      <w:r w:rsidRPr="00113C42">
        <w:t>OPIS PRZEDMIOTU ZAMÓWIENIA</w:t>
      </w:r>
    </w:p>
    <w:p w:rsidR="005F6DCC" w:rsidRPr="00504A96" w:rsidRDefault="007D5E3B" w:rsidP="00504A96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Przedmiotem z</w:t>
      </w:r>
      <w:r w:rsidR="005F6DCC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apytania ofertowego jest przygotowan</w:t>
      </w:r>
      <w:r w:rsidR="005F6DCC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ie </w:t>
      </w:r>
      <w:r w:rsidR="000072E7">
        <w:rPr>
          <w:rFonts w:asciiTheme="minorHAnsi" w:eastAsia="Times New Roman" w:hAnsiTheme="minorHAnsi" w:cs="Times New Roman"/>
          <w:kern w:val="0"/>
          <w:sz w:val="20"/>
          <w:lang w:eastAsia="pl-PL"/>
        </w:rPr>
        <w:t>i utworzenie</w:t>
      </w:r>
      <w:r w:rsidR="005F6DCC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504A96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cyklu </w:t>
      </w:r>
      <w:r w:rsidR="00E6245F">
        <w:rPr>
          <w:rFonts w:asciiTheme="minorHAnsi" w:eastAsia="Times New Roman" w:hAnsiTheme="minorHAnsi" w:cs="Times New Roman"/>
          <w:kern w:val="0"/>
          <w:sz w:val="20"/>
          <w:lang w:eastAsia="pl-PL"/>
        </w:rPr>
        <w:t>4 szkoleń</w:t>
      </w:r>
      <w:r w:rsidR="00504A96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e-learningowych</w:t>
      </w:r>
      <w:r w:rsidR="00E6245F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pn. „ECDL Base”</w:t>
      </w:r>
      <w:r w:rsidR="00504A96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5F6DCC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z zakresu</w:t>
      </w:r>
      <w:r w:rsidR="005F6DCC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504A96">
        <w:rPr>
          <w:rFonts w:asciiTheme="minorHAnsi" w:eastAsia="Times New Roman" w:hAnsiTheme="minorHAnsi" w:cs="Times New Roman"/>
          <w:kern w:val="0"/>
          <w:sz w:val="20"/>
          <w:lang w:eastAsia="pl-PL"/>
        </w:rPr>
        <w:t>umiejętności obsługi komputera na poziomie ECDL Base</w:t>
      </w:r>
      <w:r w:rsidR="005F6DCC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</w:p>
    <w:p w:rsidR="005F6DCC" w:rsidRDefault="00E6245F" w:rsidP="005F6DCC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Szkolenia</w:t>
      </w:r>
      <w:r w:rsidR="00504A96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5F6DCC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będą </w:t>
      </w:r>
      <w:r w:rsidR="00504A96">
        <w:rPr>
          <w:rFonts w:asciiTheme="minorHAnsi" w:eastAsia="Times New Roman" w:hAnsiTheme="minorHAnsi" w:cs="Times New Roman"/>
          <w:kern w:val="0"/>
          <w:sz w:val="20"/>
          <w:lang w:eastAsia="pl-PL"/>
        </w:rPr>
        <w:t>umieszczone na platformie e-learningowej Zamawiającego.</w:t>
      </w:r>
    </w:p>
    <w:p w:rsidR="00504A96" w:rsidRPr="00113C42" w:rsidRDefault="00504A96" w:rsidP="00504A96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/>
          <w:sz w:val="20"/>
          <w:lang w:eastAsia="pl-PL"/>
        </w:rPr>
        <w:t>Strony będą związane umową od dnia podpisania umowy</w:t>
      </w:r>
      <w:r>
        <w:rPr>
          <w:rFonts w:asciiTheme="minorHAnsi" w:eastAsia="Times New Roman" w:hAnsiTheme="minorHAnsi"/>
          <w:sz w:val="20"/>
          <w:lang w:eastAsia="pl-PL"/>
        </w:rPr>
        <w:t xml:space="preserve"> do dnia zakończenia realizacji działania.</w:t>
      </w:r>
      <w:r w:rsidRPr="00113C42">
        <w:rPr>
          <w:rFonts w:asciiTheme="minorHAnsi" w:eastAsia="Times New Roman" w:hAnsiTheme="minorHAnsi"/>
          <w:sz w:val="20"/>
          <w:lang w:eastAsia="pl-PL"/>
        </w:rPr>
        <w:t xml:space="preserve"> </w:t>
      </w:r>
    </w:p>
    <w:p w:rsidR="005F6DCC" w:rsidRPr="006A48C5" w:rsidRDefault="005F6DCC" w:rsidP="005F6DCC">
      <w:pPr>
        <w:pStyle w:val="Akapitzlist"/>
        <w:numPr>
          <w:ilvl w:val="0"/>
          <w:numId w:val="3"/>
        </w:numPr>
        <w:spacing w:line="240" w:lineRule="auto"/>
        <w:rPr>
          <w:rFonts w:asciiTheme="minorHAnsi" w:eastAsia="Times New Roman" w:hAnsiTheme="minorHAnsi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Zamówienie związane jest z realizacją przez Zamawiającego projektu: </w:t>
      </w:r>
      <w:r w:rsidRPr="006A48C5">
        <w:rPr>
          <w:rFonts w:asciiTheme="minorHAnsi" w:hAnsiTheme="minorHAnsi"/>
          <w:b/>
          <w:bCs/>
          <w:sz w:val="20"/>
        </w:rPr>
        <w:t>„Wsparcie środowiska osób niepełnosprawnych z terenów wiejskich i małomiasteczkowych”</w:t>
      </w:r>
      <w:r w:rsidRPr="006A48C5">
        <w:rPr>
          <w:rFonts w:asciiTheme="minorHAnsi" w:hAnsiTheme="minorHAnsi"/>
          <w:bCs/>
          <w:sz w:val="20"/>
        </w:rPr>
        <w:t xml:space="preserve"> w ramach Programu Operacyjnego Kapitał Ludzki 2007-2013, Priorytetu I Zatrudnienie i integracja społeczna,</w:t>
      </w:r>
      <w:r w:rsidRPr="006A48C5">
        <w:rPr>
          <w:rFonts w:asciiTheme="minorHAnsi" w:hAnsiTheme="minorHAnsi"/>
          <w:bCs/>
          <w:sz w:val="20"/>
        </w:rPr>
        <w:br/>
        <w:t xml:space="preserve"> w ramach Działania 1.3. Ogólnopolskie programy integracji i aktywizacji zawodowej, Podziałanie 1.3.6 PFRON - projekty systemowe, współfinansowanego ze środków Europejskiego Funduszu Społecznego. </w:t>
      </w:r>
    </w:p>
    <w:p w:rsidR="005F6DCC" w:rsidRPr="00113C42" w:rsidRDefault="005F6DCC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6DCC" w:rsidRPr="00113C42" w:rsidRDefault="005F6DCC" w:rsidP="00C81A13">
      <w:pPr>
        <w:pStyle w:val="Nagwek1"/>
      </w:pPr>
      <w:r w:rsidRPr="00113C42">
        <w:t>WSPÓLNY SŁOWNIK ZAMÓWIEŃ (CPV)</w:t>
      </w:r>
    </w:p>
    <w:p w:rsidR="005F6DCC" w:rsidRPr="00113C42" w:rsidRDefault="005F6DCC" w:rsidP="005F6DCC">
      <w:pPr>
        <w:spacing w:line="240" w:lineRule="auto"/>
        <w:ind w:firstLine="708"/>
        <w:jc w:val="left"/>
        <w:rPr>
          <w:rFonts w:asciiTheme="minorHAnsi" w:hAnsiTheme="minorHAnsi"/>
          <w:color w:val="000000"/>
          <w:sz w:val="20"/>
        </w:rPr>
      </w:pP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</w:p>
    <w:p w:rsidR="00AB683D" w:rsidRDefault="00C33EFE" w:rsidP="00AB683D">
      <w:pPr>
        <w:spacing w:line="240" w:lineRule="auto"/>
        <w:ind w:firstLine="708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80420000-4 </w:t>
      </w:r>
      <w:r w:rsidR="00AB683D" w:rsidRPr="00AB683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Usługi e-learning</w:t>
      </w:r>
    </w:p>
    <w:p w:rsidR="00AB683D" w:rsidRPr="00AB683D" w:rsidRDefault="00AB683D" w:rsidP="00AB683D">
      <w:pPr>
        <w:spacing w:line="240" w:lineRule="auto"/>
        <w:ind w:firstLine="708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</w:p>
    <w:p w:rsidR="005F6DCC" w:rsidRPr="00113C42" w:rsidRDefault="005F6DCC" w:rsidP="00C81A13">
      <w:pPr>
        <w:pStyle w:val="Nagwek1"/>
      </w:pPr>
      <w:r w:rsidRPr="00113C42">
        <w:t>ZADANIA PO STRONIE WYKONAWCY</w:t>
      </w:r>
    </w:p>
    <w:p w:rsidR="005F6DCC" w:rsidRPr="00113C42" w:rsidRDefault="005F6DCC" w:rsidP="005F6DCC">
      <w:pPr>
        <w:spacing w:line="240" w:lineRule="auto"/>
        <w:ind w:left="720"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Wykonawca zobowiązany jest do:</w:t>
      </w:r>
    </w:p>
    <w:p w:rsidR="00AA5321" w:rsidRDefault="00AA5321" w:rsidP="00504A96">
      <w:pPr>
        <w:numPr>
          <w:ilvl w:val="0"/>
          <w:numId w:val="4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AA5321">
        <w:rPr>
          <w:rFonts w:asciiTheme="minorHAnsi" w:eastAsia="Times New Roman" w:hAnsiTheme="minorHAnsi" w:cs="Times New Roman"/>
          <w:kern w:val="0"/>
          <w:sz w:val="20"/>
          <w:lang w:eastAsia="pl-PL"/>
        </w:rPr>
        <w:t>Przygotowanie i utworzenie cyklu 4 szkoleń e-learningowych pn. „ECDL Base” z zakresu umiejętności obsługi komputera na poziomie ECDL Base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, w tym do:</w:t>
      </w:r>
    </w:p>
    <w:p w:rsidR="002A7735" w:rsidRPr="002A7735" w:rsidRDefault="005F6DCC" w:rsidP="00AA5321">
      <w:pPr>
        <w:numPr>
          <w:ilvl w:val="1"/>
          <w:numId w:val="4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przygotowania i przekazania Zamawiającemu </w:t>
      </w:r>
      <w:r w:rsidR="00504A96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4 scenariuszy kursów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wraz </w:t>
      </w:r>
      <w:r w:rsidR="007D5E3B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="00504A96">
        <w:rPr>
          <w:rFonts w:asciiTheme="minorHAnsi" w:eastAsia="Times New Roman" w:hAnsiTheme="minorHAnsi" w:cs="Times New Roman"/>
          <w:kern w:val="0"/>
          <w:sz w:val="20"/>
          <w:lang w:eastAsia="pl-PL"/>
        </w:rPr>
        <w:t>z</w:t>
      </w:r>
      <w:r w:rsidR="000072E7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504A96">
        <w:rPr>
          <w:rFonts w:asciiTheme="minorHAnsi" w:eastAsia="Times New Roman" w:hAnsiTheme="minorHAnsi" w:cs="Times New Roman"/>
          <w:kern w:val="0"/>
          <w:sz w:val="20"/>
          <w:lang w:eastAsia="pl-PL"/>
        </w:rPr>
        <w:t>wkład</w:t>
      </w:r>
      <w:r w:rsidR="000072E7">
        <w:rPr>
          <w:rFonts w:asciiTheme="minorHAnsi" w:eastAsia="Times New Roman" w:hAnsiTheme="minorHAnsi" w:cs="Times New Roman"/>
          <w:kern w:val="0"/>
          <w:sz w:val="20"/>
          <w:lang w:eastAsia="pl-PL"/>
        </w:rPr>
        <w:t>em</w:t>
      </w:r>
      <w:r w:rsidR="00504A96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merytoryczny</w:t>
      </w:r>
      <w:r w:rsidR="000072E7">
        <w:rPr>
          <w:rFonts w:asciiTheme="minorHAnsi" w:eastAsia="Times New Roman" w:hAnsiTheme="minorHAnsi" w:cs="Times New Roman"/>
          <w:kern w:val="0"/>
          <w:sz w:val="20"/>
          <w:lang w:eastAsia="pl-PL"/>
        </w:rPr>
        <w:t>m</w:t>
      </w:r>
      <w:r w:rsidR="00504A96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(w formie </w:t>
      </w:r>
      <w:r w:rsidR="0010662F">
        <w:rPr>
          <w:rFonts w:asciiTheme="minorHAnsi" w:eastAsia="Times New Roman" w:hAnsiTheme="minorHAnsi" w:cs="Times New Roman"/>
          <w:kern w:val="0"/>
          <w:sz w:val="20"/>
          <w:lang w:eastAsia="pl-PL"/>
        </w:rPr>
        <w:t>edytowalnego dokumentu tekstowego</w:t>
      </w: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) w term</w:t>
      </w:r>
      <w:r w:rsidR="00887A9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inach</w:t>
      </w: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 </w:t>
      </w:r>
      <w:r w:rsidR="002A773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podany</w:t>
      </w:r>
      <w:r w:rsidR="00887A9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ch</w:t>
      </w:r>
      <w:r w:rsidR="002A773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 w pkt. 6 a), b).</w:t>
      </w:r>
    </w:p>
    <w:p w:rsidR="00504A96" w:rsidRPr="00504A96" w:rsidRDefault="00AA5321" w:rsidP="00AA5321">
      <w:pPr>
        <w:numPr>
          <w:ilvl w:val="1"/>
          <w:numId w:val="4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0072E7">
        <w:rPr>
          <w:rFonts w:asciiTheme="minorHAnsi" w:eastAsia="Times New Roman" w:hAnsiTheme="minorHAnsi" w:cs="Times New Roman"/>
          <w:kern w:val="0"/>
          <w:sz w:val="20"/>
          <w:lang w:eastAsia="pl-PL"/>
        </w:rPr>
        <w:t>przygotowania i utworzenia 4 kursów z zakresu umiejętności obsługi komputera na poziomie ECDL Base stosownie do syllabusów udostępnianych przez ECDL Foundation zgodnie z warunkami ujętymi w Szczegółowym Opisie Przedmiotu Zamówienia – Zał. 2</w:t>
      </w:r>
      <w:r w:rsidR="002A773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2A7735"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w terminie </w:t>
      </w:r>
      <w:r w:rsidR="002A773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podanym w pkt. 6 c).</w:t>
      </w:r>
      <w:r w:rsidR="000072E7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 </w:t>
      </w:r>
    </w:p>
    <w:p w:rsidR="005F6DCC" w:rsidRPr="00113C42" w:rsidRDefault="005F6DCC" w:rsidP="005F6DCC">
      <w:pPr>
        <w:numPr>
          <w:ilvl w:val="0"/>
          <w:numId w:val="4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do korekty </w:t>
      </w:r>
      <w:r w:rsidR="00504A96">
        <w:rPr>
          <w:rFonts w:asciiTheme="minorHAnsi" w:eastAsia="Times New Roman" w:hAnsiTheme="minorHAnsi" w:cs="Times New Roman"/>
          <w:kern w:val="0"/>
          <w:sz w:val="20"/>
          <w:lang w:eastAsia="pl-PL"/>
        </w:rPr>
        <w:t>scenariuszy kursów</w:t>
      </w: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 lub </w:t>
      </w:r>
      <w:r w:rsidR="000072E7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wkładu merytorycznego</w:t>
      </w: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, o ile Zamawiający zgłosi Wykonawcy taką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konieczność w terminie 2 dni </w:t>
      </w:r>
      <w:r w:rsidRPr="004C40B9">
        <w:rPr>
          <w:rFonts w:asciiTheme="minorHAnsi" w:eastAsia="Times New Roman" w:hAnsiTheme="minorHAnsi" w:cs="Times New Roman"/>
          <w:kern w:val="0"/>
          <w:sz w:val="20"/>
          <w:lang w:eastAsia="pl-PL"/>
        </w:rPr>
        <w:t>roboczych</w:t>
      </w:r>
      <w:r w:rsidR="00453426" w:rsidRPr="004C40B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od otrzymania uwag</w:t>
      </w:r>
      <w:r w:rsidRPr="00113C42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,</w:t>
      </w:r>
    </w:p>
    <w:p w:rsidR="00CD57A2" w:rsidRPr="00C33EFE" w:rsidRDefault="00AA5321" w:rsidP="00C33EFE">
      <w:pPr>
        <w:numPr>
          <w:ilvl w:val="0"/>
          <w:numId w:val="4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konsultacji</w:t>
      </w:r>
      <w:r w:rsidR="005F6DCC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z Zamawiającym (z osobami zaangażowanymi w realiza</w:t>
      </w:r>
      <w:r w:rsidR="00C33EFE">
        <w:rPr>
          <w:rFonts w:asciiTheme="minorHAnsi" w:eastAsia="Times New Roman" w:hAnsiTheme="minorHAnsi" w:cs="Times New Roman"/>
          <w:kern w:val="0"/>
          <w:sz w:val="20"/>
          <w:lang w:eastAsia="pl-PL"/>
        </w:rPr>
        <w:t>cję projektu)</w:t>
      </w:r>
      <w:r w:rsidR="00CD57A2" w:rsidRPr="00C33EFE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</w:p>
    <w:p w:rsidR="005F6DCC" w:rsidRPr="00113C42" w:rsidRDefault="005F6DCC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C81A13">
      <w:pPr>
        <w:pStyle w:val="Nagwek1"/>
      </w:pPr>
      <w:r w:rsidRPr="00113C42">
        <w:t>ZADANIA PO STRONIE ZAMAWIAJĄCEGO</w:t>
      </w:r>
    </w:p>
    <w:p w:rsidR="005F6DCC" w:rsidRPr="00113C42" w:rsidRDefault="005F6DCC" w:rsidP="005F6DCC">
      <w:pPr>
        <w:spacing w:line="240" w:lineRule="auto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Zamawiający zobowiązuje się do:</w:t>
      </w:r>
    </w:p>
    <w:p w:rsidR="005F6DCC" w:rsidRDefault="005F6DCC" w:rsidP="00413A81">
      <w:pPr>
        <w:numPr>
          <w:ilvl w:val="0"/>
          <w:numId w:val="5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opracowania i przekazania Wykonawcy </w:t>
      </w:r>
      <w:r w:rsidR="00413A81">
        <w:rPr>
          <w:rFonts w:asciiTheme="minorHAnsi" w:eastAsia="Times New Roman" w:hAnsiTheme="minorHAnsi" w:cs="Times New Roman"/>
          <w:kern w:val="0"/>
          <w:sz w:val="20"/>
          <w:lang w:eastAsia="pl-PL"/>
        </w:rPr>
        <w:t>syllabusów ECDL Foundation do każdego z kursów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,</w:t>
      </w:r>
    </w:p>
    <w:p w:rsidR="004876AE" w:rsidRPr="00413A81" w:rsidRDefault="00AA5321" w:rsidP="00413A81">
      <w:pPr>
        <w:numPr>
          <w:ilvl w:val="0"/>
          <w:numId w:val="5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przekazania Wykonawcy specyfikacji i wymagań wizualnych kursów</w:t>
      </w:r>
      <w:r w:rsidR="0050408C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 niezbędnych materiałów graficznych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</w:p>
    <w:p w:rsidR="005F6DCC" w:rsidRPr="00113C42" w:rsidRDefault="005F6DCC" w:rsidP="005F6DCC">
      <w:pPr>
        <w:spacing w:line="240" w:lineRule="auto"/>
        <w:ind w:left="360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Default="005F6DCC" w:rsidP="00453426">
      <w:pPr>
        <w:pStyle w:val="Nagwek1"/>
        <w:keepNext/>
        <w:ind w:left="714" w:hanging="357"/>
      </w:pPr>
      <w:r w:rsidRPr="00113C42">
        <w:lastRenderedPageBreak/>
        <w:t xml:space="preserve">TERMIN I MIEJSCE WYKONANIA ZAMÓWIENIA </w:t>
      </w:r>
    </w:p>
    <w:p w:rsidR="00637B3E" w:rsidRPr="00637B3E" w:rsidRDefault="00637B3E" w:rsidP="005F6DCC">
      <w:pPr>
        <w:pStyle w:val="Akapitzlist"/>
        <w:numPr>
          <w:ilvl w:val="0"/>
          <w:numId w:val="28"/>
        </w:numPr>
        <w:spacing w:line="240" w:lineRule="auto"/>
        <w:ind w:left="360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37B3E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Termin wykonania:</w:t>
      </w:r>
    </w:p>
    <w:p w:rsidR="00637B3E" w:rsidRPr="00637B3E" w:rsidRDefault="00637B3E" w:rsidP="00637B3E">
      <w:pPr>
        <w:pStyle w:val="Akapitzlist"/>
        <w:numPr>
          <w:ilvl w:val="0"/>
          <w:numId w:val="29"/>
        </w:numPr>
        <w:spacing w:line="240" w:lineRule="auto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  <w:r w:rsidRPr="00637B3E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 zakresie przygotowania i przekazania wkładu merytorycznego do 09.05.2014 r.</w:t>
      </w:r>
    </w:p>
    <w:p w:rsidR="00637B3E" w:rsidRPr="00637B3E" w:rsidRDefault="00637B3E" w:rsidP="00637B3E">
      <w:pPr>
        <w:pStyle w:val="Akapitzlist"/>
        <w:numPr>
          <w:ilvl w:val="0"/>
          <w:numId w:val="29"/>
        </w:numPr>
        <w:spacing w:line="240" w:lineRule="auto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  <w:r w:rsidRPr="00637B3E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 zakresie przygotowania i przekazania scenariusza do 20.05.2014 r.</w:t>
      </w:r>
    </w:p>
    <w:p w:rsidR="00637B3E" w:rsidRPr="00637B3E" w:rsidRDefault="00637B3E" w:rsidP="00637B3E">
      <w:pPr>
        <w:pStyle w:val="Akapitzlist"/>
        <w:numPr>
          <w:ilvl w:val="0"/>
          <w:numId w:val="29"/>
        </w:numPr>
        <w:spacing w:line="240" w:lineRule="auto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  <w:r w:rsidRPr="00637B3E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 zakresie utworzenia i przekazania szkolenia e-learningowego 16.06.2014 r.</w:t>
      </w:r>
    </w:p>
    <w:p w:rsidR="00B55B68" w:rsidRPr="00637B3E" w:rsidRDefault="005F6DCC" w:rsidP="005F6DCC">
      <w:pPr>
        <w:pStyle w:val="Akapitzlist"/>
        <w:numPr>
          <w:ilvl w:val="0"/>
          <w:numId w:val="28"/>
        </w:numPr>
        <w:spacing w:line="240" w:lineRule="auto"/>
        <w:ind w:left="360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37B3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Miejsce wykonania zamówienia: </w:t>
      </w:r>
      <w:r w:rsidR="00C81A13" w:rsidRPr="00637B3E">
        <w:rPr>
          <w:rFonts w:asciiTheme="minorHAnsi" w:eastAsia="Times New Roman" w:hAnsiTheme="minorHAnsi" w:cs="Times New Roman"/>
          <w:kern w:val="0"/>
          <w:sz w:val="20"/>
          <w:lang w:eastAsia="pl-PL"/>
        </w:rPr>
        <w:t>dowolne.</w:t>
      </w:r>
    </w:p>
    <w:p w:rsidR="005F6DCC" w:rsidRPr="00113C42" w:rsidRDefault="005F6DCC" w:rsidP="005F6DCC">
      <w:pPr>
        <w:spacing w:line="240" w:lineRule="auto"/>
        <w:ind w:left="360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C81A13">
      <w:pPr>
        <w:pStyle w:val="Nagwek1"/>
      </w:pPr>
      <w:r w:rsidRPr="00113C42">
        <w:t>WARUNKI UDZIAŁU W POSTĘPOWANIU:</w:t>
      </w:r>
    </w:p>
    <w:p w:rsidR="005F6DCC" w:rsidRPr="00113C42" w:rsidRDefault="005F6DCC" w:rsidP="005F6DCC">
      <w:pPr>
        <w:spacing w:line="240" w:lineRule="auto"/>
        <w:ind w:left="709" w:firstLine="0"/>
        <w:rPr>
          <w:rFonts w:asciiTheme="minorHAnsi" w:eastAsia="Times New Roman" w:hAnsiTheme="minorHAnsi"/>
          <w:sz w:val="20"/>
          <w:lang w:eastAsia="pl-PL"/>
        </w:rPr>
      </w:pPr>
      <w:r w:rsidRPr="00113C42">
        <w:rPr>
          <w:rFonts w:asciiTheme="minorHAnsi" w:eastAsia="Times New Roman" w:hAnsiTheme="minorHAnsi"/>
          <w:sz w:val="20"/>
          <w:lang w:eastAsia="pl-PL"/>
        </w:rPr>
        <w:t>O udzielenie zamówienia mogą ubiegać się Wykonawcy, którzy:</w:t>
      </w:r>
    </w:p>
    <w:p w:rsidR="00AB683D" w:rsidRDefault="005F6DCC" w:rsidP="00AB683D">
      <w:pPr>
        <w:numPr>
          <w:ilvl w:val="0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D5E3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posiadają </w:t>
      </w:r>
    </w:p>
    <w:p w:rsidR="00AB683D" w:rsidRDefault="00AB683D" w:rsidP="00AB683D">
      <w:pPr>
        <w:numPr>
          <w:ilvl w:val="1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AB683D">
        <w:rPr>
          <w:rFonts w:asciiTheme="minorHAnsi" w:eastAsia="Times New Roman" w:hAnsiTheme="minorHAnsi" w:cs="Times New Roman"/>
          <w:kern w:val="0"/>
          <w:sz w:val="20"/>
          <w:lang w:eastAsia="pl-PL"/>
        </w:rPr>
        <w:t>uprawnienia do wykonania działalno</w:t>
      </w:r>
      <w:r w:rsidR="00453426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ści lub czynności polegających </w:t>
      </w:r>
      <w:r w:rsidRPr="00AB683D">
        <w:rPr>
          <w:rFonts w:asciiTheme="minorHAnsi" w:eastAsia="Times New Roman" w:hAnsiTheme="minorHAnsi" w:cs="Times New Roman"/>
          <w:kern w:val="0"/>
          <w:sz w:val="20"/>
          <w:lang w:eastAsia="pl-PL"/>
        </w:rPr>
        <w:t>na świadczeniu usług w zakresie przedmiotu zamówienia</w:t>
      </w:r>
    </w:p>
    <w:p w:rsidR="00AB683D" w:rsidRDefault="00AB683D" w:rsidP="00AB683D">
      <w:pPr>
        <w:numPr>
          <w:ilvl w:val="1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AB683D">
        <w:rPr>
          <w:rFonts w:asciiTheme="minorHAnsi" w:eastAsia="Times New Roman" w:hAnsiTheme="minorHAnsi" w:cs="Times New Roman"/>
          <w:kern w:val="0"/>
          <w:sz w:val="20"/>
          <w:lang w:eastAsia="pl-PL"/>
        </w:rPr>
        <w:t>niezbędną wiedzę  i d</w:t>
      </w:r>
      <w:r w:rsidR="00637B3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oświadczenie (wykażą minimum 3 </w:t>
      </w:r>
      <w:r w:rsidRPr="00AB683D">
        <w:rPr>
          <w:rFonts w:asciiTheme="minorHAnsi" w:eastAsia="Times New Roman" w:hAnsiTheme="minorHAnsi" w:cs="Times New Roman"/>
          <w:kern w:val="0"/>
          <w:sz w:val="20"/>
          <w:lang w:eastAsia="pl-PL"/>
        </w:rPr>
        <w:t>letnie doświadczenie w opracowywaniu kursów e- learningowych)</w:t>
      </w:r>
    </w:p>
    <w:p w:rsidR="00AB683D" w:rsidRDefault="00AB683D" w:rsidP="00AB683D">
      <w:pPr>
        <w:numPr>
          <w:ilvl w:val="1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AB683D">
        <w:rPr>
          <w:rFonts w:asciiTheme="minorHAnsi" w:eastAsia="Times New Roman" w:hAnsiTheme="minorHAnsi" w:cs="Times New Roman"/>
          <w:kern w:val="0"/>
          <w:sz w:val="20"/>
          <w:lang w:eastAsia="pl-PL"/>
        </w:rPr>
        <w:t>posiadają referencje</w:t>
      </w:r>
      <w:r w:rsidR="00453426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(minimum 2) </w:t>
      </w:r>
      <w:r w:rsidRPr="00AB683D">
        <w:rPr>
          <w:rFonts w:asciiTheme="minorHAnsi" w:eastAsia="Times New Roman" w:hAnsiTheme="minorHAnsi" w:cs="Times New Roman"/>
          <w:kern w:val="0"/>
          <w:sz w:val="20"/>
          <w:lang w:eastAsia="pl-PL"/>
        </w:rPr>
        <w:t>na wykonanie usługi dotyczącej utworzenia  kursów e-learning</w:t>
      </w:r>
    </w:p>
    <w:p w:rsidR="00AB683D" w:rsidRPr="00AB683D" w:rsidRDefault="00AB683D" w:rsidP="00AB683D">
      <w:pPr>
        <w:numPr>
          <w:ilvl w:val="1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AB683D">
        <w:rPr>
          <w:rFonts w:asciiTheme="minorHAnsi" w:eastAsia="Times New Roman" w:hAnsiTheme="minorHAnsi" w:cs="Times New Roman"/>
          <w:kern w:val="0"/>
          <w:sz w:val="20"/>
          <w:lang w:eastAsia="pl-PL"/>
        </w:rPr>
        <w:t>dysponują potencjałem technicznym i osobami zdolnymi do wykonania zamówienia</w:t>
      </w:r>
    </w:p>
    <w:p w:rsidR="005F6DCC" w:rsidRPr="005D2D64" w:rsidRDefault="005F6DCC" w:rsidP="00E4667F">
      <w:pPr>
        <w:pStyle w:val="Akapitzlist"/>
        <w:numPr>
          <w:ilvl w:val="0"/>
          <w:numId w:val="6"/>
        </w:numPr>
        <w:tabs>
          <w:tab w:val="left" w:pos="1134"/>
        </w:tabs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D2D64">
        <w:rPr>
          <w:rFonts w:asciiTheme="minorHAnsi" w:eastAsia="Times New Roman" w:hAnsiTheme="minorHAnsi" w:cs="Times New Roman"/>
          <w:kern w:val="0"/>
          <w:sz w:val="20"/>
          <w:lang w:eastAsia="pl-PL"/>
        </w:rPr>
        <w:t>są osobami fizycznymi, osobami samozatrudnionymi (osobami fizycznymi prowadzącymi jednoosobową działalność gospodarczą)</w:t>
      </w:r>
      <w:r w:rsidR="00E4667F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lub osobami prawnymi</w:t>
      </w:r>
      <w:r w:rsidR="00453426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  <w:r w:rsidR="00453426" w:rsidRPr="00453426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453426">
        <w:rPr>
          <w:rFonts w:asciiTheme="minorHAnsi" w:eastAsia="Times New Roman" w:hAnsiTheme="minorHAnsi" w:cs="Times New Roman"/>
          <w:kern w:val="0"/>
          <w:sz w:val="20"/>
          <w:lang w:eastAsia="pl-PL"/>
        </w:rPr>
        <w:t>W postępowaniu dopuszcza się udział konsorcjów oraz korzystanie z usług podwykonawców.</w:t>
      </w:r>
    </w:p>
    <w:p w:rsidR="005F6DCC" w:rsidRPr="005D2D64" w:rsidRDefault="005F6DCC" w:rsidP="00E4667F">
      <w:pPr>
        <w:pStyle w:val="Akapitzlist"/>
        <w:numPr>
          <w:ilvl w:val="0"/>
          <w:numId w:val="6"/>
        </w:numPr>
        <w:tabs>
          <w:tab w:val="left" w:pos="1134"/>
        </w:tabs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D2D64">
        <w:rPr>
          <w:rFonts w:asciiTheme="minorHAnsi" w:eastAsia="Times New Roman" w:hAnsiTheme="minorHAnsi" w:cs="Times New Roman"/>
          <w:kern w:val="0"/>
          <w:sz w:val="20"/>
          <w:lang w:eastAsia="pl-PL"/>
        </w:rPr>
        <w:t>nie pracują jednocześnie w instytucji uczestniczącej w realizacji PO KL na podstawie stosunku pracy, chyba że nie zachodzi konflikt interesów lub podwójne finansowanie</w:t>
      </w:r>
      <w:r w:rsidR="007A0553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(dot. os. fizycznych)</w:t>
      </w:r>
    </w:p>
    <w:p w:rsidR="005F6DCC" w:rsidRPr="00113C42" w:rsidRDefault="005F6DCC" w:rsidP="005F6DCC">
      <w:pPr>
        <w:numPr>
          <w:ilvl w:val="0"/>
          <w:numId w:val="6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nie są powiązani kapitałowo lub osobowo z Zamawiającym.</w:t>
      </w:r>
    </w:p>
    <w:p w:rsidR="005F6DCC" w:rsidRPr="00113C42" w:rsidRDefault="005F6DCC" w:rsidP="005F6DCC">
      <w:p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Default="005F6DCC" w:rsidP="00C81A13">
      <w:pPr>
        <w:pStyle w:val="Nagwek1"/>
      </w:pPr>
      <w:r w:rsidRPr="00113C42">
        <w:t>DOKUMENTY WYMAGANE W CELU POTWIERDZENIA SPEŁNIENIA WARUNKÓW:</w:t>
      </w:r>
    </w:p>
    <w:p w:rsidR="005F6DCC" w:rsidRPr="00113C42" w:rsidRDefault="005F6DCC" w:rsidP="005F6DCC">
      <w:pPr>
        <w:numPr>
          <w:ilvl w:val="0"/>
          <w:numId w:val="7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Wypełniony formularz oferty (Zał. nr. 1), </w:t>
      </w:r>
    </w:p>
    <w:p w:rsidR="005F6DCC" w:rsidRDefault="005F6DCC" w:rsidP="005F6DCC">
      <w:pPr>
        <w:numPr>
          <w:ilvl w:val="0"/>
          <w:numId w:val="7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Wykaz doświadczenia </w:t>
      </w:r>
      <w:r w:rsidR="00E4667F">
        <w:rPr>
          <w:rFonts w:asciiTheme="minorHAnsi" w:eastAsia="Times New Roman" w:hAnsiTheme="minorHAnsi" w:cs="Times New Roman"/>
          <w:kern w:val="0"/>
          <w:sz w:val="20"/>
          <w:lang w:eastAsia="pl-PL"/>
        </w:rPr>
        <w:t>w przygotowywaniu kursów e-learningowych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(Zał. nr. 3),</w:t>
      </w:r>
    </w:p>
    <w:p w:rsidR="00993E77" w:rsidRPr="00372C9D" w:rsidRDefault="00993E77" w:rsidP="005F6DCC">
      <w:pPr>
        <w:numPr>
          <w:ilvl w:val="0"/>
          <w:numId w:val="7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2C9D">
        <w:rPr>
          <w:rFonts w:asciiTheme="minorHAnsi" w:eastAsia="Times New Roman" w:hAnsiTheme="minorHAnsi" w:cs="Times New Roman"/>
          <w:kern w:val="0"/>
          <w:sz w:val="20"/>
          <w:lang w:eastAsia="pl-PL"/>
        </w:rPr>
        <w:t>Minimum 2 referencje dotyczące utworzenia kursów e-learningowych,</w:t>
      </w:r>
    </w:p>
    <w:p w:rsidR="005F6DCC" w:rsidRPr="00113C42" w:rsidRDefault="005F6DCC" w:rsidP="005F6DCC">
      <w:pPr>
        <w:numPr>
          <w:ilvl w:val="0"/>
          <w:numId w:val="7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Oświadczenie o braku powiązań osobowych lub kapitałowych z Zamawiającym (Zał. nr. 4), </w:t>
      </w:r>
    </w:p>
    <w:p w:rsidR="005F6DCC" w:rsidRDefault="005F6DCC" w:rsidP="005F6DCC">
      <w:pPr>
        <w:numPr>
          <w:ilvl w:val="0"/>
          <w:numId w:val="7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Oświadczenie o braku jednoczesnego zatrudnienia w instytucji uczestniczącej w </w:t>
      </w:r>
      <w:r w:rsidR="007A0553">
        <w:rPr>
          <w:rFonts w:asciiTheme="minorHAnsi" w:eastAsia="Times New Roman" w:hAnsiTheme="minorHAnsi" w:cs="Times New Roman"/>
          <w:kern w:val="0"/>
          <w:sz w:val="20"/>
          <w:lang w:eastAsia="pl-PL"/>
        </w:rPr>
        <w:t>realizacji PO KL (Zał. nr.  5, dot. os. fizycznych)</w:t>
      </w:r>
      <w:r w:rsidR="00993E77">
        <w:rPr>
          <w:rFonts w:asciiTheme="minorHAnsi" w:eastAsia="Times New Roman" w:hAnsiTheme="minorHAnsi" w:cs="Times New Roman"/>
          <w:kern w:val="0"/>
          <w:sz w:val="20"/>
          <w:lang w:eastAsia="pl-PL"/>
        </w:rPr>
        <w:t>,</w:t>
      </w:r>
    </w:p>
    <w:p w:rsidR="00993E77" w:rsidRPr="00372C9D" w:rsidRDefault="00993E77" w:rsidP="00993E77">
      <w:pPr>
        <w:numPr>
          <w:ilvl w:val="0"/>
          <w:numId w:val="7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2C9D">
        <w:rPr>
          <w:rFonts w:asciiTheme="minorHAnsi" w:eastAsia="Times New Roman" w:hAnsiTheme="minorHAnsi" w:cs="Times New Roman"/>
          <w:kern w:val="0"/>
          <w:sz w:val="20"/>
          <w:lang w:eastAsia="pl-PL"/>
        </w:rPr>
        <w:t>Aktualny (nie starszy niż 6 miesięcy przed upływem terminu składania ofert) odpis z właściwego rejestru albo zaświadczenie o wpisie do Ewidencji Działalności Gospodarczej, poświadczony za zgodność z oryginałem przez osobę upoważnioną, zgodnie z formą reprezentacji Wykonawcy (jeśli dotyczy),</w:t>
      </w:r>
    </w:p>
    <w:p w:rsidR="00993E77" w:rsidRPr="00372C9D" w:rsidRDefault="00993E77" w:rsidP="00993E77">
      <w:pPr>
        <w:numPr>
          <w:ilvl w:val="0"/>
          <w:numId w:val="7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2C9D">
        <w:rPr>
          <w:rFonts w:asciiTheme="minorHAnsi" w:eastAsia="Times New Roman" w:hAnsiTheme="minorHAnsi" w:cs="Times New Roman"/>
          <w:kern w:val="0"/>
          <w:sz w:val="20"/>
          <w:lang w:eastAsia="pl-PL"/>
        </w:rPr>
        <w:t>Pełnomocnictwo do reprezentowania Wykonawcy (jeśli dotyczy)</w:t>
      </w:r>
    </w:p>
    <w:p w:rsidR="005F6DCC" w:rsidRPr="00113C42" w:rsidRDefault="005F6DCC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C81A13">
      <w:pPr>
        <w:pStyle w:val="Nagwek1"/>
      </w:pPr>
      <w:r w:rsidRPr="00113C42">
        <w:t>WALUTA, W JAKIEJ BĘDĄ PROWADZONE ROZLICZENIA ZWIĄZANE Z REALIZACJĄ ZAMÓWIENIA</w:t>
      </w:r>
    </w:p>
    <w:p w:rsidR="005F6DCC" w:rsidRPr="00113C42" w:rsidRDefault="005F6DCC" w:rsidP="005F6DCC">
      <w:pPr>
        <w:spacing w:line="240" w:lineRule="auto"/>
        <w:ind w:firstLine="708"/>
        <w:jc w:val="left"/>
        <w:rPr>
          <w:rFonts w:asciiTheme="minorHAnsi" w:hAnsiTheme="minorHAnsi"/>
          <w:sz w:val="20"/>
        </w:rPr>
      </w:pPr>
      <w:r w:rsidRPr="00113C42">
        <w:rPr>
          <w:rFonts w:asciiTheme="minorHAnsi" w:hAnsiTheme="minorHAnsi"/>
          <w:sz w:val="20"/>
        </w:rPr>
        <w:t>Rozliczenia związane z realizacją zamówienia będą prowadzone w PLN.</w:t>
      </w:r>
    </w:p>
    <w:p w:rsidR="005F6DCC" w:rsidRPr="00113C42" w:rsidRDefault="005F6DCC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Default="005F6DCC" w:rsidP="00C81A13">
      <w:pPr>
        <w:pStyle w:val="Nagwek1"/>
      </w:pPr>
      <w:r w:rsidRPr="00113C42">
        <w:t>OPIS SPOSOBU PRZYGOTOWANIA OFERTY</w:t>
      </w:r>
    </w:p>
    <w:p w:rsidR="005D3396" w:rsidRPr="005D3396" w:rsidRDefault="005D3396" w:rsidP="005D3396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D3396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Oferta powinna mieć formę pisemną, być opatrzona pieczątką firmową (jeśli dotyczy), zawierać datę sporządzenia oraz obowiązkowo podpis i pieczątkę imienną (jeśli dotyczy) </w:t>
      </w:r>
      <w:r w:rsidR="00993E77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Wykonawcy </w:t>
      </w:r>
      <w:r w:rsidRPr="005D3396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lub osoby upoważnionej do reprezentacji Wykonawcy. </w:t>
      </w:r>
    </w:p>
    <w:p w:rsidR="005D3396" w:rsidRPr="00372C9D" w:rsidRDefault="005D3396" w:rsidP="00993E77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D3396">
        <w:rPr>
          <w:rFonts w:asciiTheme="minorHAnsi" w:eastAsia="Times New Roman" w:hAnsiTheme="minorHAnsi" w:cs="Times New Roman"/>
          <w:kern w:val="0"/>
          <w:sz w:val="20"/>
          <w:lang w:eastAsia="pl-PL"/>
        </w:rPr>
        <w:t>Składając ofertę, Wykonawca musi przedłożyć</w:t>
      </w:r>
      <w:r w:rsidR="00993E77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993E77" w:rsidRPr="00372C9D">
        <w:rPr>
          <w:rFonts w:asciiTheme="minorHAnsi" w:eastAsia="Times New Roman" w:hAnsiTheme="minorHAnsi" w:cs="Times New Roman"/>
          <w:kern w:val="0"/>
          <w:sz w:val="20"/>
          <w:lang w:eastAsia="pl-PL"/>
        </w:rPr>
        <w:t>dokumenty wymienione w pkt 8 zapytania ofertowego.</w:t>
      </w:r>
    </w:p>
    <w:p w:rsidR="005D3396" w:rsidRPr="005D3396" w:rsidRDefault="005D3396" w:rsidP="007A0553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D3396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Wszystkie składane przez Wykonawcę dokumenty powinny zostać złożone w formie oryginału bądź kserokopii potwierdzonej za zgodność z oryginałem przez Wykonawcę. </w:t>
      </w:r>
    </w:p>
    <w:p w:rsidR="005D3396" w:rsidRPr="005D3396" w:rsidRDefault="005D3396" w:rsidP="00993E77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D3396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Dokumenty złożone w języku obcym winny być dołączone i przetłumaczone na język polski oraz dodatkowo poświadczone za zgodność z oryginałem przez Wykonawcę. </w:t>
      </w:r>
    </w:p>
    <w:p w:rsidR="005D3396" w:rsidRPr="005D3396" w:rsidRDefault="005D3396" w:rsidP="00993E77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D3396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Wszelkie poprawki lub zmiany w tekście oferty muszą być parafowane własnoręcznie przez osobę podpisującą ofertę. </w:t>
      </w:r>
    </w:p>
    <w:p w:rsidR="005D3396" w:rsidRPr="005D3396" w:rsidRDefault="005D3396" w:rsidP="005D3396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D3396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Zaleca się, aby wszystkie zapisane strony oferty zostały kolejno ponumerowane. </w:t>
      </w:r>
    </w:p>
    <w:p w:rsidR="005D3396" w:rsidRDefault="005D3396" w:rsidP="00993E77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D3396">
        <w:rPr>
          <w:rFonts w:asciiTheme="minorHAnsi" w:eastAsia="Times New Roman" w:hAnsiTheme="minorHAnsi" w:cs="Times New Roman"/>
          <w:kern w:val="0"/>
          <w:sz w:val="20"/>
          <w:lang w:eastAsia="pl-PL"/>
        </w:rPr>
        <w:t>Ofertę należy doręczyć w formie pisemnej, drogą pocztową lub osobiście zgodnie z pkt 12</w:t>
      </w:r>
      <w:r w:rsidR="00993E77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zapytania ofertowego</w:t>
      </w:r>
      <w:r w:rsidRPr="005D3396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</w:p>
    <w:p w:rsidR="005D3396" w:rsidRPr="005D3396" w:rsidRDefault="005D3396" w:rsidP="005D3396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lastRenderedPageBreak/>
        <w:t>W postępowaniu nie będą uwzględniane oferty cząstkowe.</w:t>
      </w:r>
    </w:p>
    <w:p w:rsidR="005D3396" w:rsidRPr="006A48C5" w:rsidRDefault="005D3396" w:rsidP="005F6DCC">
      <w:pPr>
        <w:tabs>
          <w:tab w:val="left" w:pos="993"/>
        </w:tabs>
        <w:spacing w:line="240" w:lineRule="auto"/>
        <w:ind w:left="622" w:hanging="284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5F6DCC">
      <w:pPr>
        <w:spacing w:line="240" w:lineRule="auto"/>
        <w:ind w:left="106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C81A13">
      <w:pPr>
        <w:pStyle w:val="Nagwek1"/>
      </w:pPr>
      <w:r w:rsidRPr="00113C42">
        <w:t>OSOBY UPRAWNIONE DO POROZUMIEWANIA SIĘ Z POTENCJALNYMI WYKONAWCAMI</w:t>
      </w:r>
    </w:p>
    <w:p w:rsidR="005F6DCC" w:rsidRPr="00113C42" w:rsidRDefault="005F6DCC" w:rsidP="005F6DCC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Osoba do kontaktu: </w:t>
      </w:r>
      <w:r w:rsidR="00E4667F">
        <w:rPr>
          <w:rFonts w:asciiTheme="minorHAnsi" w:eastAsia="Times New Roman" w:hAnsiTheme="minorHAnsi" w:cs="Times New Roman"/>
          <w:kern w:val="0"/>
          <w:sz w:val="20"/>
          <w:lang w:eastAsia="pl-PL"/>
        </w:rPr>
        <w:t>Grzegorz Wilczek</w:t>
      </w:r>
    </w:p>
    <w:p w:rsidR="005F6DCC" w:rsidRPr="00113C42" w:rsidRDefault="005F6DCC" w:rsidP="005F6DCC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Fundacja Aktywizacja</w:t>
      </w:r>
    </w:p>
    <w:p w:rsidR="005F6DCC" w:rsidRPr="00113C42" w:rsidRDefault="00E4667F" w:rsidP="005F6DCC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Ul. Wiśniowa 40b lok. 8, 02-520 Warszawa</w:t>
      </w:r>
    </w:p>
    <w:p w:rsidR="005F6DCC" w:rsidRPr="00113C42" w:rsidRDefault="00E4667F" w:rsidP="005F6DCC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val="en-US"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val="en-US" w:eastAsia="pl-PL"/>
        </w:rPr>
        <w:t>Tel.: 504463735</w:t>
      </w:r>
    </w:p>
    <w:p w:rsidR="005F6DCC" w:rsidRDefault="005F6DCC" w:rsidP="005F6DCC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val="en-US"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val="en-US" w:eastAsia="pl-PL"/>
        </w:rPr>
        <w:t xml:space="preserve">Mail: </w:t>
      </w:r>
      <w:r w:rsidR="00E4667F">
        <w:rPr>
          <w:rFonts w:asciiTheme="minorHAnsi" w:eastAsia="Times New Roman" w:hAnsiTheme="minorHAnsi" w:cs="Times New Roman"/>
          <w:kern w:val="0"/>
          <w:sz w:val="20"/>
          <w:lang w:val="en-US" w:eastAsia="pl-PL"/>
        </w:rPr>
        <w:t>grzegorz.wilczek</w:t>
      </w:r>
      <w:r w:rsidRPr="00113C42">
        <w:rPr>
          <w:rFonts w:asciiTheme="minorHAnsi" w:eastAsia="Times New Roman" w:hAnsiTheme="minorHAnsi" w:cs="Times New Roman"/>
          <w:kern w:val="0"/>
          <w:sz w:val="20"/>
          <w:lang w:val="en-US" w:eastAsia="pl-PL"/>
        </w:rPr>
        <w:t>@idn.org.pl</w:t>
      </w:r>
    </w:p>
    <w:p w:rsidR="005F6DCC" w:rsidRDefault="005F6DCC" w:rsidP="005F6DCC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val="en-US" w:eastAsia="pl-PL"/>
        </w:rPr>
      </w:pPr>
    </w:p>
    <w:p w:rsidR="005F6DCC" w:rsidRPr="00113C42" w:rsidRDefault="005F6DCC" w:rsidP="00C81A13">
      <w:pPr>
        <w:pStyle w:val="Nagwek1"/>
      </w:pPr>
      <w:r w:rsidRPr="00113C42">
        <w:t>MIEJSCE, TERMIN I SPOSÓB ZŁOŻENIA OFERTY</w:t>
      </w:r>
    </w:p>
    <w:p w:rsidR="005F6DCC" w:rsidRPr="006A48C5" w:rsidRDefault="005F6DCC" w:rsidP="005F6DCC">
      <w:pPr>
        <w:spacing w:line="240" w:lineRule="auto"/>
        <w:ind w:left="360" w:firstLine="0"/>
        <w:rPr>
          <w:rFonts w:asciiTheme="minorHAnsi" w:hAnsiTheme="minorHAnsi"/>
          <w:bCs/>
          <w:sz w:val="20"/>
        </w:rPr>
      </w:pPr>
      <w:r w:rsidRPr="006A48C5">
        <w:rPr>
          <w:rFonts w:asciiTheme="minorHAnsi" w:hAnsiTheme="minorHAnsi"/>
          <w:bCs/>
          <w:sz w:val="20"/>
        </w:rPr>
        <w:t>Ofertę należy złożyć w:</w:t>
      </w:r>
    </w:p>
    <w:p w:rsidR="00774D33" w:rsidRPr="00113C42" w:rsidRDefault="00993E77" w:rsidP="00993E77">
      <w:pPr>
        <w:spacing w:line="240" w:lineRule="auto"/>
        <w:ind w:firstLine="36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s</w:t>
      </w:r>
      <w:r w:rsidR="00774D33">
        <w:rPr>
          <w:rFonts w:asciiTheme="minorHAnsi" w:eastAsia="Times New Roman" w:hAnsiTheme="minorHAnsi" w:cs="Times New Roman"/>
          <w:kern w:val="0"/>
          <w:sz w:val="20"/>
          <w:lang w:eastAsia="pl-PL"/>
        </w:rPr>
        <w:t>iedzibie Fundacji</w:t>
      </w:r>
      <w:r w:rsidR="00774D33"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Aktywizacja</w:t>
      </w:r>
    </w:p>
    <w:p w:rsidR="00774D33" w:rsidRDefault="00774D33" w:rsidP="00774D33">
      <w:pPr>
        <w:spacing w:line="240" w:lineRule="auto"/>
        <w:ind w:left="360" w:firstLine="0"/>
        <w:rPr>
          <w:rFonts w:asciiTheme="minorHAnsi" w:hAnsiTheme="minorHAnsi"/>
          <w:bCs/>
          <w:sz w:val="20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Ul. Wiśniowa 40b lok. 8, 02-520 Warszawa</w:t>
      </w:r>
      <w:r w:rsidRPr="006A48C5">
        <w:rPr>
          <w:rFonts w:asciiTheme="minorHAnsi" w:hAnsiTheme="minorHAnsi"/>
          <w:bCs/>
          <w:sz w:val="20"/>
        </w:rPr>
        <w:t xml:space="preserve"> </w:t>
      </w:r>
    </w:p>
    <w:p w:rsidR="005F6DCC" w:rsidRPr="006A48C5" w:rsidRDefault="005F6DCC" w:rsidP="00774D33">
      <w:pPr>
        <w:spacing w:line="240" w:lineRule="auto"/>
        <w:ind w:left="360" w:firstLine="0"/>
        <w:rPr>
          <w:rFonts w:asciiTheme="minorHAnsi" w:hAnsiTheme="minorHAnsi"/>
          <w:bCs/>
          <w:sz w:val="20"/>
        </w:rPr>
      </w:pPr>
      <w:r w:rsidRPr="006A48C5">
        <w:rPr>
          <w:rFonts w:asciiTheme="minorHAnsi" w:hAnsiTheme="minorHAnsi"/>
          <w:bCs/>
          <w:sz w:val="20"/>
        </w:rPr>
        <w:t xml:space="preserve">do dnia </w:t>
      </w:r>
      <w:r w:rsidR="002B732B">
        <w:rPr>
          <w:rFonts w:asciiTheme="minorHAnsi" w:hAnsiTheme="minorHAnsi"/>
          <w:bCs/>
          <w:sz w:val="20"/>
        </w:rPr>
        <w:t>30.</w:t>
      </w:r>
      <w:r>
        <w:rPr>
          <w:rFonts w:asciiTheme="minorHAnsi" w:hAnsiTheme="minorHAnsi"/>
          <w:bCs/>
          <w:sz w:val="20"/>
        </w:rPr>
        <w:t>0</w:t>
      </w:r>
      <w:r w:rsidR="004F0065">
        <w:rPr>
          <w:rFonts w:asciiTheme="minorHAnsi" w:hAnsiTheme="minorHAnsi"/>
          <w:bCs/>
          <w:sz w:val="20"/>
        </w:rPr>
        <w:t>4</w:t>
      </w:r>
      <w:r>
        <w:rPr>
          <w:rFonts w:asciiTheme="minorHAnsi" w:hAnsiTheme="minorHAnsi"/>
          <w:bCs/>
          <w:sz w:val="20"/>
        </w:rPr>
        <w:t xml:space="preserve">.2014 </w:t>
      </w:r>
      <w:r w:rsidRPr="006A48C5">
        <w:rPr>
          <w:rFonts w:asciiTheme="minorHAnsi" w:hAnsiTheme="minorHAnsi"/>
          <w:bCs/>
          <w:sz w:val="20"/>
        </w:rPr>
        <w:t xml:space="preserve">do godziny </w:t>
      </w:r>
      <w:r>
        <w:rPr>
          <w:rFonts w:asciiTheme="minorHAnsi" w:hAnsiTheme="minorHAnsi"/>
          <w:bCs/>
          <w:sz w:val="20"/>
        </w:rPr>
        <w:t>12:00</w:t>
      </w:r>
    </w:p>
    <w:p w:rsidR="005F6DCC" w:rsidRPr="006A48C5" w:rsidRDefault="005F6DCC" w:rsidP="005F6DCC">
      <w:pPr>
        <w:spacing w:line="240" w:lineRule="auto"/>
        <w:ind w:left="360"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hAnsiTheme="minorHAnsi"/>
          <w:bCs/>
          <w:sz w:val="20"/>
        </w:rPr>
        <w:t xml:space="preserve">Koperta powinna zawierać opis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„Oferta na </w:t>
      </w:r>
      <w:r w:rsidR="00774D33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przygotowanie kursów e-learningowych ECDL, zapytanie </w:t>
      </w:r>
      <w:r w:rsidR="002B732B">
        <w:rPr>
          <w:rFonts w:asciiTheme="minorHAnsi" w:eastAsia="Times New Roman" w:hAnsiTheme="minorHAnsi" w:cs="Times New Roman"/>
          <w:kern w:val="0"/>
          <w:sz w:val="20"/>
          <w:lang w:eastAsia="pl-PL"/>
        </w:rPr>
        <w:t>ofertowe nr24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/0</w:t>
      </w:r>
      <w:r w:rsidR="00993E77">
        <w:rPr>
          <w:rFonts w:asciiTheme="minorHAnsi" w:eastAsia="Times New Roman" w:hAnsiTheme="minorHAnsi" w:cs="Times New Roman"/>
          <w:kern w:val="0"/>
          <w:sz w:val="20"/>
          <w:lang w:eastAsia="pl-PL"/>
        </w:rPr>
        <w:t>4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/2014</w:t>
      </w:r>
      <w:r w:rsidR="002B732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z dnia 15.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0</w:t>
      </w:r>
      <w:r w:rsidR="00993E77">
        <w:rPr>
          <w:rFonts w:asciiTheme="minorHAnsi" w:eastAsia="Times New Roman" w:hAnsiTheme="minorHAnsi" w:cs="Times New Roman"/>
          <w:kern w:val="0"/>
          <w:sz w:val="20"/>
          <w:lang w:eastAsia="pl-PL"/>
        </w:rPr>
        <w:t>4</w:t>
      </w:r>
      <w:r w:rsidRPr="00233289">
        <w:rPr>
          <w:rFonts w:asciiTheme="minorHAnsi" w:eastAsia="Times New Roman" w:hAnsiTheme="minorHAnsi" w:cs="Times New Roman"/>
          <w:kern w:val="0"/>
          <w:sz w:val="20"/>
          <w:lang w:eastAsia="pl-PL"/>
        </w:rPr>
        <w:t>.2014 r."</w:t>
      </w:r>
    </w:p>
    <w:p w:rsidR="005F6DCC" w:rsidRPr="00113C42" w:rsidRDefault="005F6DCC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C81A13">
      <w:pPr>
        <w:pStyle w:val="Nagwek1"/>
      </w:pPr>
      <w:r w:rsidRPr="00113C42">
        <w:t>KRYTERIA OCENY OFERT I WYBORU WYKONAWCY</w:t>
      </w:r>
    </w:p>
    <w:p w:rsidR="009C3457" w:rsidRPr="00504A96" w:rsidRDefault="005F6DCC" w:rsidP="00504A96">
      <w:pPr>
        <w:pStyle w:val="Akapitzlist"/>
        <w:numPr>
          <w:ilvl w:val="0"/>
          <w:numId w:val="25"/>
        </w:numPr>
        <w:tabs>
          <w:tab w:val="left" w:pos="851"/>
        </w:tabs>
        <w:spacing w:line="240" w:lineRule="auto"/>
        <w:ind w:left="851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504A96">
        <w:rPr>
          <w:rFonts w:asciiTheme="minorHAnsi" w:eastAsia="Times New Roman" w:hAnsiTheme="minorHAnsi" w:cs="Times New Roman"/>
          <w:kern w:val="0"/>
          <w:sz w:val="20"/>
          <w:lang w:eastAsia="pl-PL"/>
        </w:rPr>
        <w:t>W celu wyboru najkorzystniejszej oferty Zamawiający dokona oceny i wyboru ofert spośród Wykonawców spełniających warunki określone w punkcie 7 w oparciu o kryterium wyboru:</w:t>
      </w:r>
    </w:p>
    <w:p w:rsidR="005F6DCC" w:rsidRPr="00113C42" w:rsidRDefault="005F6DCC" w:rsidP="00C81A13">
      <w:pPr>
        <w:pStyle w:val="Nagwek2"/>
      </w:pPr>
      <w:r w:rsidRPr="00113C42">
        <w:t>Cena [brutto]</w:t>
      </w:r>
      <w:r w:rsidRPr="00113C42">
        <w:rPr>
          <w:rStyle w:val="Odwoanieprzypisudolnego"/>
          <w:rFonts w:asciiTheme="minorHAnsi" w:hAnsiTheme="minorHAnsi"/>
          <w:bCs w:val="0"/>
          <w:color w:val="auto"/>
          <w:sz w:val="20"/>
          <w:szCs w:val="20"/>
        </w:rPr>
        <w:footnoteReference w:id="1"/>
      </w:r>
      <w:r w:rsidRPr="00113C42">
        <w:t xml:space="preserve">. </w:t>
      </w:r>
    </w:p>
    <w:p w:rsidR="00C75404" w:rsidRPr="00504A96" w:rsidRDefault="00C75404" w:rsidP="00C75404">
      <w:pPr>
        <w:pStyle w:val="Akapitzlist"/>
        <w:numPr>
          <w:ilvl w:val="0"/>
          <w:numId w:val="25"/>
        </w:numPr>
        <w:tabs>
          <w:tab w:val="left" w:pos="851"/>
        </w:tabs>
        <w:spacing w:line="240" w:lineRule="auto"/>
        <w:ind w:left="85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04A96">
        <w:rPr>
          <w:rFonts w:asciiTheme="minorHAnsi" w:eastAsia="Times New Roman" w:hAnsiTheme="minorHAnsi" w:cs="Times New Roman"/>
          <w:kern w:val="0"/>
          <w:sz w:val="20"/>
          <w:lang w:eastAsia="pl-PL"/>
        </w:rPr>
        <w:t>Oferty zawierające braki formalne, na prośbę Komisji oceniającej mogą zostać uzupełnione w określonym przez Komisję terminie. Wyboru najkorzystniejszej oferty dokona Komisja. Od dokonanego wyboru nie przewiduje się odwołań.</w:t>
      </w:r>
    </w:p>
    <w:p w:rsidR="00C75404" w:rsidRPr="00504A96" w:rsidRDefault="00C75404" w:rsidP="00C75404">
      <w:pPr>
        <w:pStyle w:val="Akapitzlist"/>
        <w:numPr>
          <w:ilvl w:val="0"/>
          <w:numId w:val="25"/>
        </w:numPr>
        <w:tabs>
          <w:tab w:val="left" w:pos="851"/>
        </w:tabs>
        <w:spacing w:line="240" w:lineRule="auto"/>
        <w:ind w:left="85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04A96">
        <w:rPr>
          <w:rFonts w:asciiTheme="minorHAnsi" w:eastAsia="Times New Roman" w:hAnsiTheme="minorHAnsi" w:cs="Times New Roman"/>
          <w:kern w:val="0"/>
          <w:sz w:val="20"/>
          <w:lang w:eastAsia="pl-PL"/>
        </w:rPr>
        <w:t>W przypadku stwierdzenia w ofercie/ofertach oczywistych omyłek pisarskich, omyłek rachunkowych bądź innych oczywistych omyłek polegających na niezgodności oferty/ofert z przedmiotowym zapytaniem Zamawiający wezwie Wykonawc</w:t>
      </w:r>
      <w:r w:rsidR="00993E77">
        <w:rPr>
          <w:rFonts w:asciiTheme="minorHAnsi" w:eastAsia="Times New Roman" w:hAnsiTheme="minorHAnsi" w:cs="Times New Roman"/>
          <w:kern w:val="0"/>
          <w:sz w:val="20"/>
          <w:lang w:eastAsia="pl-PL"/>
        </w:rPr>
        <w:t>ę/</w:t>
      </w:r>
      <w:r w:rsidRPr="00504A96">
        <w:rPr>
          <w:rFonts w:asciiTheme="minorHAnsi" w:eastAsia="Times New Roman" w:hAnsiTheme="minorHAnsi" w:cs="Times New Roman"/>
          <w:kern w:val="0"/>
          <w:sz w:val="20"/>
          <w:lang w:eastAsia="pl-PL"/>
        </w:rPr>
        <w:t>ów do sprostowania wyżej wymienionych omyłek w</w:t>
      </w:r>
      <w:r w:rsidR="00993E77">
        <w:rPr>
          <w:rFonts w:asciiTheme="minorHAnsi" w:eastAsia="Times New Roman" w:hAnsiTheme="minorHAnsi" w:cs="Times New Roman"/>
          <w:kern w:val="0"/>
          <w:sz w:val="20"/>
          <w:lang w:eastAsia="pl-PL"/>
        </w:rPr>
        <w:t> </w:t>
      </w:r>
      <w:r w:rsidRPr="00504A96">
        <w:rPr>
          <w:rFonts w:asciiTheme="minorHAnsi" w:eastAsia="Times New Roman" w:hAnsiTheme="minorHAnsi" w:cs="Times New Roman"/>
          <w:kern w:val="0"/>
          <w:sz w:val="20"/>
          <w:lang w:eastAsia="pl-PL"/>
        </w:rPr>
        <w:t>treści złożonych ofert.</w:t>
      </w:r>
    </w:p>
    <w:p w:rsidR="00C75404" w:rsidRPr="00504A96" w:rsidRDefault="00C75404" w:rsidP="00C75404">
      <w:pPr>
        <w:pStyle w:val="Akapitzlist"/>
        <w:numPr>
          <w:ilvl w:val="0"/>
          <w:numId w:val="25"/>
        </w:numPr>
        <w:tabs>
          <w:tab w:val="left" w:pos="851"/>
        </w:tabs>
        <w:spacing w:line="240" w:lineRule="auto"/>
        <w:ind w:left="85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04A96">
        <w:rPr>
          <w:rFonts w:asciiTheme="minorHAnsi" w:eastAsia="Times New Roman" w:hAnsiTheme="minorHAnsi" w:cs="Times New Roman"/>
          <w:kern w:val="0"/>
          <w:sz w:val="20"/>
          <w:lang w:eastAsia="pl-PL"/>
        </w:rPr>
        <w:t>Zamawiający zastrzega sobie możliwość niedokonania wyboru oraz możliwość prowadzenia negocjacji.</w:t>
      </w:r>
    </w:p>
    <w:p w:rsidR="005F6DCC" w:rsidRPr="00113C42" w:rsidRDefault="005F6DCC" w:rsidP="005F6DCC">
      <w:pPr>
        <w:spacing w:line="240" w:lineRule="auto"/>
        <w:rPr>
          <w:rFonts w:asciiTheme="minorHAnsi" w:eastAsia="Times New Roman" w:hAnsiTheme="minorHAnsi" w:cs="Times New Roman"/>
          <w:b/>
          <w:sz w:val="20"/>
        </w:rPr>
      </w:pPr>
    </w:p>
    <w:p w:rsidR="005F6DCC" w:rsidRPr="00113C42" w:rsidRDefault="005F6DCC" w:rsidP="00C81A13">
      <w:pPr>
        <w:pStyle w:val="Nagwek1"/>
      </w:pPr>
      <w:r w:rsidRPr="00113C42">
        <w:t>SPOSÓB OBLICZENIA OFERTY</w:t>
      </w:r>
    </w:p>
    <w:p w:rsidR="005F6DCC" w:rsidRPr="00113C42" w:rsidRDefault="005F6DCC" w:rsidP="005F6DCC">
      <w:pPr>
        <w:numPr>
          <w:ilvl w:val="0"/>
          <w:numId w:val="8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Wagi punktowe lub procentowe przypisane do poszczególnych kryteriów oceny ofert. </w:t>
      </w:r>
    </w:p>
    <w:p w:rsidR="00993E77" w:rsidRDefault="00993E77" w:rsidP="005F6DCC">
      <w:pPr>
        <w:spacing w:line="240" w:lineRule="auto"/>
        <w:ind w:left="1134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5F6DCC">
      <w:pPr>
        <w:spacing w:line="240" w:lineRule="auto"/>
        <w:ind w:left="1134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Cena brutto– waga 100% </w:t>
      </w:r>
    </w:p>
    <w:p w:rsidR="005F6DCC" w:rsidRPr="00113C42" w:rsidRDefault="005F6DCC" w:rsidP="005F6DCC">
      <w:pPr>
        <w:spacing w:line="240" w:lineRule="auto"/>
        <w:ind w:left="720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5F6DCC">
      <w:pPr>
        <w:numPr>
          <w:ilvl w:val="0"/>
          <w:numId w:val="8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Sposób przyznawania punktacji za spełnienie kryterium</w:t>
      </w:r>
    </w:p>
    <w:p w:rsidR="005F6DCC" w:rsidRPr="00113C42" w:rsidRDefault="005F6DCC" w:rsidP="005F6DCC">
      <w:pPr>
        <w:spacing w:line="240" w:lineRule="auto"/>
        <w:ind w:left="1134" w:firstLine="0"/>
        <w:rPr>
          <w:rFonts w:asciiTheme="minorHAnsi" w:hAnsiTheme="minorHAnsi"/>
          <w:bCs/>
          <w:sz w:val="20"/>
        </w:rPr>
      </w:pPr>
      <w:r w:rsidRPr="00113C42">
        <w:rPr>
          <w:rFonts w:asciiTheme="minorHAnsi" w:hAnsiTheme="minorHAnsi"/>
          <w:bCs/>
          <w:sz w:val="20"/>
        </w:rPr>
        <w:t xml:space="preserve">Punkty za kryterium "cena" zostaną obliczone na podstawie wzoru: </w:t>
      </w:r>
    </w:p>
    <w:p w:rsidR="005F6DCC" w:rsidRPr="00113C42" w:rsidRDefault="005F6DCC" w:rsidP="005F6DCC">
      <w:pPr>
        <w:spacing w:line="240" w:lineRule="auto"/>
        <w:ind w:left="1134" w:firstLine="0"/>
        <w:rPr>
          <w:rFonts w:asciiTheme="minorHAnsi" w:hAnsiTheme="minorHAnsi"/>
          <w:bCs/>
          <w:sz w:val="20"/>
        </w:rPr>
      </w:pPr>
    </w:p>
    <w:p w:rsidR="005F6DCC" w:rsidRPr="00113C42" w:rsidRDefault="001240A2" w:rsidP="005F6DCC">
      <w:pPr>
        <w:spacing w:line="240" w:lineRule="auto"/>
        <w:ind w:left="1134" w:firstLine="0"/>
        <w:rPr>
          <w:rFonts w:asciiTheme="minorHAnsi" w:hAnsiTheme="minorHAnsi"/>
          <w:bCs/>
          <w:sz w:val="20"/>
          <w:u w:val="single"/>
        </w:rPr>
      </w:pPr>
      <w:r>
        <w:rPr>
          <w:rFonts w:asciiTheme="minorHAnsi" w:hAnsiTheme="minorHAnsi"/>
          <w:noProof/>
          <w:sz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EAE01" wp14:editId="6D66299D">
                <wp:simplePos x="0" y="0"/>
                <wp:positionH relativeFrom="column">
                  <wp:posOffset>3889375</wp:posOffset>
                </wp:positionH>
                <wp:positionV relativeFrom="paragraph">
                  <wp:posOffset>17145</wp:posOffset>
                </wp:positionV>
                <wp:extent cx="1370330" cy="255270"/>
                <wp:effectExtent l="3175" t="0" r="0" b="381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DCC" w:rsidRDefault="005F6DCC" w:rsidP="005F6DCC">
                            <w:pPr>
                              <w:ind w:firstLine="0"/>
                              <w:jc w:val="left"/>
                            </w:pPr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100 = liczba punktów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6.25pt;margin-top:1.35pt;width:107.9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" stroked="f">
                <v:textbox>
                  <w:txbxContent>
                    <w:p w:rsidR="005F6DCC" w:rsidRDefault="005F6DCC" w:rsidP="005F6DCC">
                      <w:pPr>
                        <w:ind w:firstLine="0"/>
                        <w:jc w:val="left"/>
                      </w:pPr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x</w:t>
                      </w:r>
                      <w:r>
                        <w:rPr>
                          <w:rFonts w:ascii="Calibri" w:hAnsi="Calibri"/>
                          <w:bCs/>
                          <w:sz w:val="20"/>
                        </w:rPr>
                        <w:t xml:space="preserve"> </w:t>
                      </w:r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100 = liczba punktów</w:t>
                      </w:r>
                    </w:p>
                  </w:txbxContent>
                </v:textbox>
              </v:shape>
            </w:pict>
          </mc:Fallback>
        </mc:AlternateContent>
      </w:r>
      <w:r w:rsidR="005F6DCC" w:rsidRPr="00113C42">
        <w:rPr>
          <w:rFonts w:asciiTheme="minorHAnsi" w:hAnsiTheme="minorHAnsi"/>
          <w:bCs/>
          <w:sz w:val="20"/>
          <w:u w:val="single"/>
        </w:rPr>
        <w:t xml:space="preserve">najniższa </w:t>
      </w:r>
      <w:r w:rsidR="00774D33">
        <w:rPr>
          <w:rFonts w:asciiTheme="minorHAnsi" w:hAnsiTheme="minorHAnsi"/>
          <w:bCs/>
          <w:sz w:val="20"/>
          <w:u w:val="single"/>
        </w:rPr>
        <w:t>cena brutto analizowanych ofert</w:t>
      </w:r>
    </w:p>
    <w:p w:rsidR="005F6DCC" w:rsidRPr="00113C42" w:rsidRDefault="005F6DCC" w:rsidP="005F6DCC">
      <w:pPr>
        <w:spacing w:line="240" w:lineRule="auto"/>
        <w:ind w:left="1134" w:firstLine="0"/>
        <w:rPr>
          <w:rFonts w:asciiTheme="minorHAnsi" w:hAnsiTheme="minorHAnsi"/>
          <w:bCs/>
          <w:sz w:val="20"/>
        </w:rPr>
      </w:pPr>
      <w:r w:rsidRPr="00113C42">
        <w:rPr>
          <w:rFonts w:asciiTheme="minorHAnsi" w:hAnsiTheme="minorHAnsi"/>
          <w:bCs/>
          <w:sz w:val="20"/>
        </w:rPr>
        <w:t xml:space="preserve">        </w:t>
      </w:r>
      <w:r w:rsidR="00774D33">
        <w:rPr>
          <w:rFonts w:asciiTheme="minorHAnsi" w:hAnsiTheme="minorHAnsi"/>
          <w:bCs/>
          <w:sz w:val="20"/>
        </w:rPr>
        <w:t>cena brutto oferty badanej</w:t>
      </w:r>
    </w:p>
    <w:p w:rsidR="005F6DCC" w:rsidRPr="00113C42" w:rsidRDefault="005F6DCC" w:rsidP="005F6DCC">
      <w:pPr>
        <w:spacing w:line="240" w:lineRule="auto"/>
        <w:ind w:left="357" w:firstLine="0"/>
        <w:rPr>
          <w:rFonts w:asciiTheme="minorHAnsi" w:hAnsiTheme="minorHAnsi"/>
          <w:bCs/>
          <w:sz w:val="20"/>
        </w:rPr>
      </w:pPr>
    </w:p>
    <w:p w:rsidR="005F6DCC" w:rsidRPr="00113C42" w:rsidRDefault="005F6DCC" w:rsidP="005F6DCC">
      <w:pPr>
        <w:spacing w:line="240" w:lineRule="auto"/>
        <w:ind w:left="709" w:firstLine="0"/>
        <w:rPr>
          <w:rFonts w:asciiTheme="minorHAnsi" w:hAnsiTheme="minorHAnsi"/>
          <w:bCs/>
          <w:sz w:val="20"/>
        </w:rPr>
      </w:pPr>
      <w:r w:rsidRPr="00113C42">
        <w:rPr>
          <w:rFonts w:asciiTheme="minorHAnsi" w:hAnsiTheme="minorHAnsi"/>
          <w:bCs/>
          <w:sz w:val="20"/>
        </w:rPr>
        <w:t>Za najkorzystniejszą zostanie uznana oferta, która uzyska najwyższą ilość punktów.</w:t>
      </w:r>
    </w:p>
    <w:p w:rsidR="005F6DCC" w:rsidRPr="00113C42" w:rsidRDefault="005F6DCC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C81A13">
      <w:pPr>
        <w:pStyle w:val="Nagwek1"/>
      </w:pPr>
      <w:r w:rsidRPr="00113C42">
        <w:t xml:space="preserve">INFORMACJE O FORMALNOŚCIACH, JAKIE POWINNY BYĆ DOPEŁNIONE PO WYBORZE OFERTY </w:t>
      </w:r>
      <w:r w:rsidRPr="00113C42">
        <w:br/>
        <w:t>W CELU ZAWARCIA UMOWY</w:t>
      </w:r>
    </w:p>
    <w:p w:rsidR="005F6DCC" w:rsidRPr="00F95EAE" w:rsidRDefault="005F6DCC" w:rsidP="005F6DCC">
      <w:pPr>
        <w:pStyle w:val="Akapitzlist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F95EAE">
        <w:rPr>
          <w:rFonts w:asciiTheme="minorHAnsi" w:eastAsia="Times New Roman" w:hAnsiTheme="minorHAnsi" w:cs="Times New Roman"/>
          <w:kern w:val="0"/>
          <w:sz w:val="20"/>
          <w:lang w:eastAsia="pl-PL"/>
        </w:rPr>
        <w:t>Na podstawie najkorzystniejszej oferty z Wykonawcą zostanie podpisana umowa cywilno-prawna.</w:t>
      </w:r>
    </w:p>
    <w:p w:rsidR="005F6DCC" w:rsidRPr="00113C42" w:rsidRDefault="005F6DCC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C81A13">
      <w:pPr>
        <w:pStyle w:val="Nagwek1"/>
      </w:pPr>
      <w:r w:rsidRPr="00113C42">
        <w:t>TERMIN ZWIĄZANIA OFERTĄ</w:t>
      </w:r>
    </w:p>
    <w:p w:rsidR="005F6DCC" w:rsidRPr="00113C42" w:rsidRDefault="005F6DCC" w:rsidP="005F6DCC">
      <w:pPr>
        <w:spacing w:line="240" w:lineRule="auto"/>
        <w:ind w:left="70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hAnsiTheme="minorHAnsi" w:cs="Arial"/>
          <w:sz w:val="20"/>
        </w:rPr>
        <w:t>Termin związania ofertą to 30 dni kalendarzowych od dnia upływu terminu składania ofert.</w:t>
      </w:r>
    </w:p>
    <w:p w:rsidR="005F6DCC" w:rsidRPr="00113C42" w:rsidRDefault="005F6DCC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C81A13">
      <w:pPr>
        <w:pStyle w:val="Nagwek1"/>
      </w:pPr>
      <w:r w:rsidRPr="00113C42">
        <w:t>UNIEWAŻNIENIE POSTĘPOWANIA</w:t>
      </w:r>
    </w:p>
    <w:p w:rsidR="005F6DCC" w:rsidRDefault="005F6DCC" w:rsidP="00504A96">
      <w:pPr>
        <w:pStyle w:val="Akapitzlist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F95EA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Zamawiający zastrzega sobie możliwość unieważnienia postępowania bez podania przyczyny.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Pr="00F95EAE">
        <w:rPr>
          <w:rFonts w:asciiTheme="minorHAnsi" w:eastAsia="Times New Roman" w:hAnsiTheme="minorHAnsi" w:cs="Times New Roman"/>
          <w:kern w:val="0"/>
          <w:sz w:val="20"/>
          <w:lang w:eastAsia="pl-PL"/>
        </w:rPr>
        <w:t>W przypadku unieważnienia postępowania, Zamawiający nie ponosi kosztów postępowania.</w:t>
      </w:r>
    </w:p>
    <w:p w:rsidR="007D5E3B" w:rsidRDefault="007D5E3B" w:rsidP="005F6DCC">
      <w:pPr>
        <w:pStyle w:val="Akapitzlist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C81A13">
      <w:pPr>
        <w:pStyle w:val="Nagwek1"/>
      </w:pPr>
      <w:r w:rsidRPr="00113C42">
        <w:t>FINANSOWANIE</w:t>
      </w:r>
    </w:p>
    <w:p w:rsidR="005F6DCC" w:rsidRDefault="005F6DCC" w:rsidP="005F6DCC">
      <w:pPr>
        <w:spacing w:line="240" w:lineRule="auto"/>
        <w:ind w:left="70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Zamówienie jest współfinansowane ze środków Unii Europejskiej w ramach Europejskiego Funduszu Społecznego w ramach projektu pt. „Wsparcie środowiska osób niepełnosprawnych z terenów wiejskich i małomiasteczkowych”. </w:t>
      </w:r>
    </w:p>
    <w:p w:rsidR="005F6DCC" w:rsidRPr="00113C42" w:rsidRDefault="005F6DCC" w:rsidP="005F6DCC">
      <w:pPr>
        <w:spacing w:line="240" w:lineRule="auto"/>
        <w:ind w:left="70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C81A13">
      <w:pPr>
        <w:pStyle w:val="Nagwek1"/>
      </w:pPr>
      <w:r w:rsidRPr="00113C42">
        <w:t>UWAGI KOŃCOWE</w:t>
      </w:r>
    </w:p>
    <w:p w:rsidR="005F6DCC" w:rsidRPr="00113C42" w:rsidRDefault="005F6DCC" w:rsidP="005F6DCC">
      <w:pPr>
        <w:numPr>
          <w:ilvl w:val="0"/>
          <w:numId w:val="2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 możliwości realizacji zamówienia będą wyłączone podmioty, które powiązane są z beneficjentem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beneficjenta lub osobami wykonującymi w imieniu beneficjenta czynności związane z przygotowaniem i przeprowadzeniem procedury wyboru wykonawcy osobowo lub kapitałowo.</w:t>
      </w:r>
    </w:p>
    <w:p w:rsidR="005F6DCC" w:rsidRDefault="005F6DCC" w:rsidP="005F6DCC">
      <w:pPr>
        <w:numPr>
          <w:ilvl w:val="0"/>
          <w:numId w:val="2"/>
        </w:num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Niniejsze ogłoszenie nie jest ogłoszeniem w rozumieniu ustawy prawo zamówień publicznych, 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a propozycje składane przez zainteresowane podmioty nie są ofertami w rozumieniu kodeksu cywilnego. Niniejsze zapytanie ofertowe nie stanowi zobowiązania Fundacji Aktywizacja do zawarcia umowy. Fundacja Aktywizacja może odstąpić od podpisania umowy bez podania uzasadnienia swojej decyzji.</w:t>
      </w:r>
    </w:p>
    <w:p w:rsidR="005F6DCC" w:rsidRDefault="005F6DCC" w:rsidP="005F6DCC">
      <w:pPr>
        <w:spacing w:line="240" w:lineRule="auto"/>
        <w:ind w:left="106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C81A13">
      <w:pPr>
        <w:pStyle w:val="Nagwek1"/>
      </w:pPr>
      <w:r w:rsidRPr="00113C42">
        <w:t>POSTANOWIENIA KOŃCOWE</w:t>
      </w:r>
    </w:p>
    <w:p w:rsidR="005F6DCC" w:rsidRPr="00113C42" w:rsidRDefault="005F6DCC" w:rsidP="005F6DCC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Do zapytania ofertowego dołączono:</w:t>
      </w:r>
    </w:p>
    <w:p w:rsidR="005F6DCC" w:rsidRPr="00113C42" w:rsidRDefault="005F6DCC" w:rsidP="005F6DCC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Załącznik nr 1 – Formularz ofertowy </w:t>
      </w:r>
    </w:p>
    <w:p w:rsidR="005F6DCC" w:rsidRPr="00113C42" w:rsidRDefault="005F6DCC" w:rsidP="005F6DCC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Załącznik nr 2 – </w:t>
      </w:r>
      <w:r w:rsidR="005F732A">
        <w:rPr>
          <w:rFonts w:asciiTheme="minorHAnsi" w:eastAsia="Times New Roman" w:hAnsiTheme="minorHAnsi" w:cs="Times New Roman"/>
          <w:kern w:val="0"/>
          <w:sz w:val="20"/>
          <w:lang w:eastAsia="pl-PL"/>
        </w:rPr>
        <w:t>Szczegółowy opis techniczny i formalny przedmiotu zamówienia</w:t>
      </w:r>
    </w:p>
    <w:p w:rsidR="005F6DCC" w:rsidRPr="00113C42" w:rsidRDefault="005F6DCC" w:rsidP="005F6DCC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Załącznik nr 3 – Wykaz doświadczenia </w:t>
      </w:r>
      <w:r w:rsidR="0048044B">
        <w:rPr>
          <w:rFonts w:asciiTheme="minorHAnsi" w:eastAsia="Times New Roman" w:hAnsiTheme="minorHAnsi" w:cs="Times New Roman"/>
          <w:kern w:val="0"/>
          <w:sz w:val="20"/>
          <w:lang w:eastAsia="pl-PL"/>
        </w:rPr>
        <w:t>w przygotowywaniu kursów e-learningowych</w:t>
      </w:r>
    </w:p>
    <w:p w:rsidR="005F6DCC" w:rsidRPr="00113C42" w:rsidRDefault="005F6DCC" w:rsidP="00993E77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Załącznik nr 4 – Oświadczenie o braku jednoczesnego zatrudnienia </w:t>
      </w:r>
      <w:r w:rsidR="00993E77">
        <w:rPr>
          <w:rFonts w:asciiTheme="minorHAnsi" w:eastAsia="Times New Roman" w:hAnsiTheme="minorHAnsi" w:cs="Times New Roman"/>
          <w:kern w:val="0"/>
          <w:sz w:val="20"/>
          <w:lang w:eastAsia="pl-PL"/>
        </w:rPr>
        <w:t>w instytucji uczestniczącej w </w:t>
      </w: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realizacji PO KL</w:t>
      </w:r>
    </w:p>
    <w:p w:rsidR="005F6DCC" w:rsidRPr="00113C42" w:rsidRDefault="005F6DCC" w:rsidP="005F6DCC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Załącznik nr 5 – Oświadczenie o braku powiązań kapitałowych lub osobowych</w:t>
      </w:r>
    </w:p>
    <w:p w:rsidR="005F6DCC" w:rsidRDefault="005F6DCC" w:rsidP="005F6DCC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Załącznik nr 6 – </w:t>
      </w:r>
      <w:r w:rsidR="005F732A" w:rsidRPr="005F732A">
        <w:rPr>
          <w:rFonts w:asciiTheme="minorHAnsi" w:eastAsia="Times New Roman" w:hAnsiTheme="minorHAnsi" w:cs="Times New Roman"/>
          <w:kern w:val="0"/>
          <w:sz w:val="20"/>
          <w:lang w:eastAsia="pl-PL"/>
        </w:rPr>
        <w:t>Formularz scenariusza szkolenia e-learningowego</w:t>
      </w:r>
    </w:p>
    <w:p w:rsidR="005F732A" w:rsidRPr="00113C42" w:rsidRDefault="005F732A" w:rsidP="005F6DCC">
      <w:pPr>
        <w:spacing w:line="240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Załącznik nr 7 – </w:t>
      </w:r>
      <w:r w:rsidR="002008E1">
        <w:rPr>
          <w:rFonts w:asciiTheme="minorHAnsi" w:eastAsia="Times New Roman" w:hAnsiTheme="minorHAnsi" w:cs="Times New Roman"/>
          <w:kern w:val="0"/>
          <w:sz w:val="20"/>
          <w:lang w:eastAsia="pl-PL"/>
        </w:rPr>
        <w:t>S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yllabusy modułów ECDL Base (plik .zip)</w:t>
      </w:r>
    </w:p>
    <w:p w:rsidR="005F6DCC" w:rsidRPr="00113C42" w:rsidRDefault="005F6DCC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6DCC" w:rsidRPr="00113C42" w:rsidRDefault="005F6DCC" w:rsidP="005F6DC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5F6DCC" w:rsidRPr="00113C42" w:rsidRDefault="005F6DCC" w:rsidP="005F6DCC">
      <w:pPr>
        <w:tabs>
          <w:tab w:val="left" w:pos="7230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(data i podpis)</w:t>
      </w:r>
    </w:p>
    <w:sectPr w:rsidR="005F6DCC" w:rsidRPr="00113C42" w:rsidSect="005D3396">
      <w:headerReference w:type="default" r:id="rId10"/>
      <w:footerReference w:type="default" r:id="rId11"/>
      <w:pgSz w:w="11906" w:h="16838"/>
      <w:pgMar w:top="1417" w:right="1417" w:bottom="1417" w:left="1417" w:header="1531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63" w:rsidRDefault="00C97563" w:rsidP="0096319C">
      <w:pPr>
        <w:spacing w:line="240" w:lineRule="auto"/>
      </w:pPr>
      <w:r>
        <w:separator/>
      </w:r>
    </w:p>
  </w:endnote>
  <w:endnote w:type="continuationSeparator" w:id="0">
    <w:p w:rsidR="00C97563" w:rsidRDefault="00C97563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E6A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BAC31EA" wp14:editId="0803B788">
          <wp:simplePos x="0" y="0"/>
          <wp:positionH relativeFrom="page">
            <wp:posOffset>1238250</wp:posOffset>
          </wp:positionH>
          <wp:positionV relativeFrom="bottomMargin">
            <wp:posOffset>-635</wp:posOffset>
          </wp:positionV>
          <wp:extent cx="5109515" cy="8819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63" w:rsidRDefault="00C97563" w:rsidP="0096319C">
      <w:pPr>
        <w:spacing w:line="240" w:lineRule="auto"/>
      </w:pPr>
      <w:r>
        <w:separator/>
      </w:r>
    </w:p>
  </w:footnote>
  <w:footnote w:type="continuationSeparator" w:id="0">
    <w:p w:rsidR="00C97563" w:rsidRDefault="00C97563" w:rsidP="0096319C">
      <w:pPr>
        <w:spacing w:line="240" w:lineRule="auto"/>
      </w:pPr>
      <w:r>
        <w:continuationSeparator/>
      </w:r>
    </w:p>
  </w:footnote>
  <w:footnote w:id="1">
    <w:p w:rsidR="005F6DCC" w:rsidRDefault="005F6DCC" w:rsidP="00504A96">
      <w:pPr>
        <w:pStyle w:val="Tekstprzypisudolnego"/>
        <w:spacing w:line="240" w:lineRule="auto"/>
        <w:ind w:left="708" w:firstLine="0"/>
      </w:pPr>
      <w:r w:rsidRPr="00F102F7">
        <w:rPr>
          <w:rStyle w:val="Odwoanieprzypisudolnego"/>
          <w:sz w:val="18"/>
        </w:rPr>
        <w:footnoteRef/>
      </w:r>
      <w:r w:rsidRPr="00F102F7">
        <w:rPr>
          <w:sz w:val="18"/>
        </w:rPr>
        <w:t xml:space="preserve"> </w:t>
      </w:r>
      <w:r>
        <w:rPr>
          <w:sz w:val="18"/>
        </w:rPr>
        <w:t>W</w:t>
      </w:r>
      <w:r w:rsidRPr="0065292D">
        <w:rPr>
          <w:sz w:val="18"/>
        </w:rPr>
        <w:t xml:space="preserve"> przypadku osób nieposiadających przychodu w wysokości co najmniej najniższej krajowej (zg. z 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</w:t>
      </w:r>
      <w:r w:rsidRPr="00F102F7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02491CB" wp14:editId="15F9CFF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7E0"/>
    <w:multiLevelType w:val="hybridMultilevel"/>
    <w:tmpl w:val="F59060F2"/>
    <w:lvl w:ilvl="0" w:tplc="BB44C8DA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DejaVu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37665B"/>
    <w:multiLevelType w:val="hybridMultilevel"/>
    <w:tmpl w:val="11F682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12970"/>
    <w:multiLevelType w:val="hybridMultilevel"/>
    <w:tmpl w:val="8C04E71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775A2168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F49A4"/>
    <w:multiLevelType w:val="hybridMultilevel"/>
    <w:tmpl w:val="70249C28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5ECD36CA"/>
    <w:multiLevelType w:val="hybridMultilevel"/>
    <w:tmpl w:val="1CE2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4622E"/>
    <w:multiLevelType w:val="hybridMultilevel"/>
    <w:tmpl w:val="551A5358"/>
    <w:lvl w:ilvl="0" w:tplc="E366851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E572E40"/>
    <w:multiLevelType w:val="hybridMultilevel"/>
    <w:tmpl w:val="114604C2"/>
    <w:lvl w:ilvl="0" w:tplc="C1EE74A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25"/>
  </w:num>
  <w:num w:numId="3">
    <w:abstractNumId w:val="17"/>
  </w:num>
  <w:num w:numId="4">
    <w:abstractNumId w:val="13"/>
  </w:num>
  <w:num w:numId="5">
    <w:abstractNumId w:val="24"/>
  </w:num>
  <w:num w:numId="6">
    <w:abstractNumId w:val="5"/>
  </w:num>
  <w:num w:numId="7">
    <w:abstractNumId w:val="16"/>
  </w:num>
  <w:num w:numId="8">
    <w:abstractNumId w:val="27"/>
  </w:num>
  <w:num w:numId="9">
    <w:abstractNumId w:val="21"/>
  </w:num>
  <w:num w:numId="10">
    <w:abstractNumId w:val="2"/>
  </w:num>
  <w:num w:numId="11">
    <w:abstractNumId w:val="1"/>
  </w:num>
  <w:num w:numId="12">
    <w:abstractNumId w:val="19"/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  <w:num w:numId="25">
    <w:abstractNumId w:val="26"/>
  </w:num>
  <w:num w:numId="26">
    <w:abstractNumId w:val="23"/>
    <w:lvlOverride w:ilvl="0">
      <w:startOverride w:val="1"/>
    </w:lvlOverride>
  </w:num>
  <w:num w:numId="27">
    <w:abstractNumId w:val="18"/>
  </w:num>
  <w:num w:numId="28">
    <w:abstractNumId w:val="22"/>
  </w:num>
  <w:num w:numId="29">
    <w:abstractNumId w:val="15"/>
  </w:num>
  <w:num w:numId="30">
    <w:abstractNumId w:val="2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072E7"/>
    <w:rsid w:val="00013FC1"/>
    <w:rsid w:val="0004045E"/>
    <w:rsid w:val="0004320E"/>
    <w:rsid w:val="0009017B"/>
    <w:rsid w:val="000B6CCF"/>
    <w:rsid w:val="000F42A0"/>
    <w:rsid w:val="000F6C5B"/>
    <w:rsid w:val="000F7C3C"/>
    <w:rsid w:val="0010027F"/>
    <w:rsid w:val="0010662F"/>
    <w:rsid w:val="00113BDE"/>
    <w:rsid w:val="00121088"/>
    <w:rsid w:val="00121D26"/>
    <w:rsid w:val="001240A2"/>
    <w:rsid w:val="00132E52"/>
    <w:rsid w:val="00134CF6"/>
    <w:rsid w:val="001355A3"/>
    <w:rsid w:val="00135CDB"/>
    <w:rsid w:val="00142081"/>
    <w:rsid w:val="0014349E"/>
    <w:rsid w:val="00147904"/>
    <w:rsid w:val="00152470"/>
    <w:rsid w:val="00185556"/>
    <w:rsid w:val="00186148"/>
    <w:rsid w:val="00193F29"/>
    <w:rsid w:val="001C7150"/>
    <w:rsid w:val="001E32D3"/>
    <w:rsid w:val="001E4601"/>
    <w:rsid w:val="002006AF"/>
    <w:rsid w:val="002008E1"/>
    <w:rsid w:val="002013DC"/>
    <w:rsid w:val="00202452"/>
    <w:rsid w:val="00210155"/>
    <w:rsid w:val="002154D7"/>
    <w:rsid w:val="00231522"/>
    <w:rsid w:val="00233EDC"/>
    <w:rsid w:val="00236B00"/>
    <w:rsid w:val="00237686"/>
    <w:rsid w:val="00240BA6"/>
    <w:rsid w:val="002457A1"/>
    <w:rsid w:val="00251968"/>
    <w:rsid w:val="002538BF"/>
    <w:rsid w:val="0026422D"/>
    <w:rsid w:val="0027042D"/>
    <w:rsid w:val="0027792E"/>
    <w:rsid w:val="00281782"/>
    <w:rsid w:val="002A08AD"/>
    <w:rsid w:val="002A7735"/>
    <w:rsid w:val="002B732B"/>
    <w:rsid w:val="002C1A85"/>
    <w:rsid w:val="002C7755"/>
    <w:rsid w:val="002D117D"/>
    <w:rsid w:val="002D6373"/>
    <w:rsid w:val="002D77A2"/>
    <w:rsid w:val="002E5BE3"/>
    <w:rsid w:val="002E5DF7"/>
    <w:rsid w:val="002F4FCF"/>
    <w:rsid w:val="002F5127"/>
    <w:rsid w:val="003046CD"/>
    <w:rsid w:val="00324507"/>
    <w:rsid w:val="00331126"/>
    <w:rsid w:val="00331295"/>
    <w:rsid w:val="00353167"/>
    <w:rsid w:val="00356B6B"/>
    <w:rsid w:val="003619E5"/>
    <w:rsid w:val="003643C2"/>
    <w:rsid w:val="00364E8F"/>
    <w:rsid w:val="00366C59"/>
    <w:rsid w:val="00372C9D"/>
    <w:rsid w:val="00375EE8"/>
    <w:rsid w:val="003A6ED0"/>
    <w:rsid w:val="003B027A"/>
    <w:rsid w:val="003B7211"/>
    <w:rsid w:val="003D1F5B"/>
    <w:rsid w:val="003E689A"/>
    <w:rsid w:val="003F1462"/>
    <w:rsid w:val="00413A81"/>
    <w:rsid w:val="00414448"/>
    <w:rsid w:val="004172F5"/>
    <w:rsid w:val="00421D64"/>
    <w:rsid w:val="00430AB6"/>
    <w:rsid w:val="00447A39"/>
    <w:rsid w:val="00453426"/>
    <w:rsid w:val="0045716F"/>
    <w:rsid w:val="0048044B"/>
    <w:rsid w:val="004876AE"/>
    <w:rsid w:val="0048785C"/>
    <w:rsid w:val="00490ECE"/>
    <w:rsid w:val="00496017"/>
    <w:rsid w:val="004A517F"/>
    <w:rsid w:val="004B17AB"/>
    <w:rsid w:val="004B1F40"/>
    <w:rsid w:val="004C40B9"/>
    <w:rsid w:val="004D41BF"/>
    <w:rsid w:val="004F0065"/>
    <w:rsid w:val="004F03CC"/>
    <w:rsid w:val="004F57C6"/>
    <w:rsid w:val="0050408C"/>
    <w:rsid w:val="00504A96"/>
    <w:rsid w:val="0050633E"/>
    <w:rsid w:val="00516465"/>
    <w:rsid w:val="00522C07"/>
    <w:rsid w:val="0052492A"/>
    <w:rsid w:val="00532CA8"/>
    <w:rsid w:val="00576A5D"/>
    <w:rsid w:val="0058040C"/>
    <w:rsid w:val="005A50E8"/>
    <w:rsid w:val="005A7F9C"/>
    <w:rsid w:val="005C57C3"/>
    <w:rsid w:val="005D3396"/>
    <w:rsid w:val="005F08D2"/>
    <w:rsid w:val="005F3019"/>
    <w:rsid w:val="005F390E"/>
    <w:rsid w:val="005F57AD"/>
    <w:rsid w:val="005F6DCC"/>
    <w:rsid w:val="005F732A"/>
    <w:rsid w:val="00610C99"/>
    <w:rsid w:val="0061685C"/>
    <w:rsid w:val="00617F01"/>
    <w:rsid w:val="00634978"/>
    <w:rsid w:val="00635DC5"/>
    <w:rsid w:val="00637B3E"/>
    <w:rsid w:val="00653762"/>
    <w:rsid w:val="00653B61"/>
    <w:rsid w:val="00654687"/>
    <w:rsid w:val="006667B6"/>
    <w:rsid w:val="00676D3B"/>
    <w:rsid w:val="00681F15"/>
    <w:rsid w:val="006C6D9D"/>
    <w:rsid w:val="006D65F4"/>
    <w:rsid w:val="006E0EF7"/>
    <w:rsid w:val="0070192D"/>
    <w:rsid w:val="0070406D"/>
    <w:rsid w:val="00705DDF"/>
    <w:rsid w:val="00710C15"/>
    <w:rsid w:val="0071390A"/>
    <w:rsid w:val="00717BBC"/>
    <w:rsid w:val="0072789C"/>
    <w:rsid w:val="00730C7B"/>
    <w:rsid w:val="00734463"/>
    <w:rsid w:val="0073446A"/>
    <w:rsid w:val="007375A2"/>
    <w:rsid w:val="00741605"/>
    <w:rsid w:val="007532CE"/>
    <w:rsid w:val="0076741F"/>
    <w:rsid w:val="00774D33"/>
    <w:rsid w:val="00785023"/>
    <w:rsid w:val="007944D7"/>
    <w:rsid w:val="007A0553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1ADB"/>
    <w:rsid w:val="007F20E2"/>
    <w:rsid w:val="007F2B0B"/>
    <w:rsid w:val="007F4367"/>
    <w:rsid w:val="007F6C6B"/>
    <w:rsid w:val="00804457"/>
    <w:rsid w:val="00817834"/>
    <w:rsid w:val="008214FB"/>
    <w:rsid w:val="008255E0"/>
    <w:rsid w:val="00832971"/>
    <w:rsid w:val="008441A9"/>
    <w:rsid w:val="00857984"/>
    <w:rsid w:val="00887A92"/>
    <w:rsid w:val="00894FA8"/>
    <w:rsid w:val="00896A29"/>
    <w:rsid w:val="008A282A"/>
    <w:rsid w:val="008A3565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768D3"/>
    <w:rsid w:val="00983E08"/>
    <w:rsid w:val="00993E77"/>
    <w:rsid w:val="00993F56"/>
    <w:rsid w:val="009A0FB6"/>
    <w:rsid w:val="009A35B9"/>
    <w:rsid w:val="009C219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51CE2"/>
    <w:rsid w:val="00A72525"/>
    <w:rsid w:val="00A73C01"/>
    <w:rsid w:val="00A87560"/>
    <w:rsid w:val="00A87BF4"/>
    <w:rsid w:val="00A91402"/>
    <w:rsid w:val="00AA5321"/>
    <w:rsid w:val="00AB459D"/>
    <w:rsid w:val="00AB683D"/>
    <w:rsid w:val="00AC21B1"/>
    <w:rsid w:val="00AC5B38"/>
    <w:rsid w:val="00AC6F71"/>
    <w:rsid w:val="00AF204B"/>
    <w:rsid w:val="00AF2EB4"/>
    <w:rsid w:val="00B02524"/>
    <w:rsid w:val="00B04A6F"/>
    <w:rsid w:val="00B36428"/>
    <w:rsid w:val="00B47B2D"/>
    <w:rsid w:val="00B55B68"/>
    <w:rsid w:val="00B60DD9"/>
    <w:rsid w:val="00B939F0"/>
    <w:rsid w:val="00B9403F"/>
    <w:rsid w:val="00B97811"/>
    <w:rsid w:val="00BA240A"/>
    <w:rsid w:val="00BB4C2A"/>
    <w:rsid w:val="00BC69A1"/>
    <w:rsid w:val="00BD29A1"/>
    <w:rsid w:val="00BD3784"/>
    <w:rsid w:val="00BD4CE4"/>
    <w:rsid w:val="00BD58E3"/>
    <w:rsid w:val="00BD640A"/>
    <w:rsid w:val="00C10823"/>
    <w:rsid w:val="00C12FB9"/>
    <w:rsid w:val="00C244BD"/>
    <w:rsid w:val="00C33EFE"/>
    <w:rsid w:val="00C36F23"/>
    <w:rsid w:val="00C64B40"/>
    <w:rsid w:val="00C663F8"/>
    <w:rsid w:val="00C67C2E"/>
    <w:rsid w:val="00C70536"/>
    <w:rsid w:val="00C70A3D"/>
    <w:rsid w:val="00C75404"/>
    <w:rsid w:val="00C759B5"/>
    <w:rsid w:val="00C81A13"/>
    <w:rsid w:val="00C97563"/>
    <w:rsid w:val="00CA434D"/>
    <w:rsid w:val="00CC7657"/>
    <w:rsid w:val="00CD57A2"/>
    <w:rsid w:val="00CE167F"/>
    <w:rsid w:val="00CE252D"/>
    <w:rsid w:val="00CE25D8"/>
    <w:rsid w:val="00CE6A73"/>
    <w:rsid w:val="00CF7505"/>
    <w:rsid w:val="00D213E6"/>
    <w:rsid w:val="00D40814"/>
    <w:rsid w:val="00D4476C"/>
    <w:rsid w:val="00D650E7"/>
    <w:rsid w:val="00D74B7B"/>
    <w:rsid w:val="00D80FA3"/>
    <w:rsid w:val="00D86BC9"/>
    <w:rsid w:val="00DA5789"/>
    <w:rsid w:val="00DB7A21"/>
    <w:rsid w:val="00DD75C9"/>
    <w:rsid w:val="00DE76E6"/>
    <w:rsid w:val="00E03C34"/>
    <w:rsid w:val="00E17EC8"/>
    <w:rsid w:val="00E2088F"/>
    <w:rsid w:val="00E21C7D"/>
    <w:rsid w:val="00E25646"/>
    <w:rsid w:val="00E358B5"/>
    <w:rsid w:val="00E45A26"/>
    <w:rsid w:val="00E4667F"/>
    <w:rsid w:val="00E6245F"/>
    <w:rsid w:val="00E66DF4"/>
    <w:rsid w:val="00E72E9B"/>
    <w:rsid w:val="00E9304B"/>
    <w:rsid w:val="00E950AB"/>
    <w:rsid w:val="00EA7030"/>
    <w:rsid w:val="00EB09DC"/>
    <w:rsid w:val="00ED7604"/>
    <w:rsid w:val="00EE10CE"/>
    <w:rsid w:val="00EE27EF"/>
    <w:rsid w:val="00EE5EE8"/>
    <w:rsid w:val="00EF372B"/>
    <w:rsid w:val="00F15B79"/>
    <w:rsid w:val="00F172B5"/>
    <w:rsid w:val="00F2343A"/>
    <w:rsid w:val="00F24078"/>
    <w:rsid w:val="00F24C78"/>
    <w:rsid w:val="00F367BA"/>
    <w:rsid w:val="00F41864"/>
    <w:rsid w:val="00F424C3"/>
    <w:rsid w:val="00F47C7E"/>
    <w:rsid w:val="00F576CF"/>
    <w:rsid w:val="00F74934"/>
    <w:rsid w:val="00F76C4E"/>
    <w:rsid w:val="00F86F3B"/>
    <w:rsid w:val="00F91953"/>
    <w:rsid w:val="00F94288"/>
    <w:rsid w:val="00FA05E6"/>
    <w:rsid w:val="00FA3DED"/>
    <w:rsid w:val="00FA49C6"/>
    <w:rsid w:val="00FA78DC"/>
    <w:rsid w:val="00FC03EF"/>
    <w:rsid w:val="00FC1496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81A13"/>
    <w:pPr>
      <w:numPr>
        <w:numId w:val="1"/>
      </w:numPr>
      <w:spacing w:line="240" w:lineRule="auto"/>
      <w:jc w:val="left"/>
      <w:outlineLvl w:val="0"/>
    </w:pPr>
    <w:rPr>
      <w:rFonts w:asciiTheme="minorHAnsi" w:eastAsia="Times New Roman" w:hAnsiTheme="minorHAnsi" w:cs="Times New Roman"/>
      <w:b/>
      <w:kern w:val="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1A13"/>
    <w:rPr>
      <w:rFonts w:eastAsia="Times New Roman" w:cs="Times New Roman"/>
      <w:b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81A13"/>
    <w:rPr>
      <w:rFonts w:eastAsia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81A13"/>
    <w:rPr>
      <w:rFonts w:eastAsia="Times New Roman" w:cs="Times New Roman"/>
      <w:b/>
      <w:lang w:eastAsia="pl-PL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1E1E1E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1E1E1E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81A13"/>
    <w:pPr>
      <w:numPr>
        <w:numId w:val="1"/>
      </w:numPr>
      <w:spacing w:line="240" w:lineRule="auto"/>
      <w:jc w:val="left"/>
      <w:outlineLvl w:val="0"/>
    </w:pPr>
    <w:rPr>
      <w:rFonts w:asciiTheme="minorHAnsi" w:eastAsia="Times New Roman" w:hAnsiTheme="minorHAnsi" w:cs="Times New Roman"/>
      <w:b/>
      <w:kern w:val="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1A13"/>
    <w:rPr>
      <w:rFonts w:eastAsia="Times New Roman" w:cs="Times New Roman"/>
      <w:b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81A13"/>
    <w:rPr>
      <w:rFonts w:eastAsia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81A13"/>
    <w:rPr>
      <w:rFonts w:eastAsia="Times New Roman" w:cs="Times New Roman"/>
      <w:b/>
      <w:lang w:eastAsia="pl-PL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1E1E1E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1E1E1E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ktywizacja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1E1E1E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A02E-6E92-43E7-844A-BA0C999D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OPL_system_bw_aktywizacja.dotx</Template>
  <TotalTime>6</TotalTime>
  <Pages>4</Pages>
  <Words>1377</Words>
  <Characters>8265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FPMiINR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Grzegorz Wilczek</cp:lastModifiedBy>
  <cp:revision>7</cp:revision>
  <cp:lastPrinted>2014-04-15T12:23:00Z</cp:lastPrinted>
  <dcterms:created xsi:type="dcterms:W3CDTF">2014-04-15T10:56:00Z</dcterms:created>
  <dcterms:modified xsi:type="dcterms:W3CDTF">2014-04-15T12:24:00Z</dcterms:modified>
</cp:coreProperties>
</file>